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BF" w:rsidRPr="00FA2AAC" w:rsidRDefault="00FA2AAC" w:rsidP="0081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  </w:t>
      </w:r>
      <w:r w:rsidR="00812DBF" w:rsidRPr="00FA2AAC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населению о соблюдении мер пожарной безопасности</w:t>
      </w:r>
    </w:p>
    <w:p w:rsidR="00812DBF" w:rsidRDefault="00812DBF" w:rsidP="0081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DBF" w:rsidRDefault="00812DBF" w:rsidP="00812DBF">
      <w:pPr>
        <w:shd w:val="clear" w:color="auto" w:fill="FFFFFF"/>
        <w:spacing w:after="0" w:line="240" w:lineRule="auto"/>
        <w:ind w:left="480" w:firstLine="2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812DBF" w:rsidRDefault="00812DBF" w:rsidP="00812DBF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 оставлять без присмотра включенные в сеть электроприборы (телевизоры, магнитофоны и иное);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 допускать использования горючих абажуров на электролампах;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 допускать устройства временных самодельных электросетей в помещениях;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допускать эксплуатации электронагревательных приборов без несгораемых подставок;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Заменить оголённые и ветхие электрические провода;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допускать эксплуатации самодельных (кустарных) электронагревательных приборов;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Соединение электрических проводов произвести путём припайки или прессовки;</w:t>
      </w:r>
    </w:p>
    <w:p w:rsidR="00812DBF" w:rsidRDefault="00812DBF" w:rsidP="00812DBF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Не допускать включение электронагревательных приборов без соединительной вилки. Печное отопление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Отремонтировать дымоход печи;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Очищать дымоход печи не менее 1 раза в 2 месяца;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Обелить все дымоходные трубы и стены печи;</w:t>
      </w:r>
    </w:p>
    <w:p w:rsidR="00812DBF" w:rsidRDefault="00812DBF" w:rsidP="00812DBF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металлический лист размером не менее 50 х 70 см;</w:t>
      </w:r>
    </w:p>
    <w:p w:rsidR="00812DBF" w:rsidRDefault="00812DBF" w:rsidP="00812D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Довести до 25 см разрыв от стен печи до деревянных конструкций;</w:t>
      </w:r>
    </w:p>
    <w:p w:rsidR="00812DBF" w:rsidRDefault="00812DBF" w:rsidP="00812DBF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оставлять без присмотра топящиеся печи, а также не поручать надзор за ними малолетним детям.</w:t>
      </w:r>
      <w:bookmarkStart w:id="0" w:name="_GoBack"/>
      <w:bookmarkEnd w:id="0"/>
    </w:p>
    <w:p w:rsidR="00812DBF" w:rsidRDefault="00812DBF" w:rsidP="00812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мероприятия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Ликвидировать строения, находящиеся в противопожарных разрывах между домами и другими строениями;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летний период иметь около дома ёмкость с водой не менее 200 л, ведро и приставную лестницу;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распашными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легкосъемными;4. Не оставляйте малолетних детей одних без присмотра.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ст. 34 Федерального закона от 21 декабря 1994 года № 69-ФЗ «О пожарной безопасности» граждане обязаны: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Соблюдать требования пожарной безопасности;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 обнаружении пожаров немедленно уведомлять о них пожарную охрану;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 прибытия пожарной охраны принимать посильные меры по спасению людей, имущества и тушению пожаров;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Оказывать содействие пожарной охране при тушении пожаров;</w:t>
      </w:r>
    </w:p>
    <w:p w:rsidR="00812DBF" w:rsidRPr="00812DBF" w:rsidRDefault="00812DBF" w:rsidP="00812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необходимости вызывайте пожарную охрану по телефону ,    «101»      « 112»</w:t>
      </w:r>
    </w:p>
    <w:p w:rsidR="00812DBF" w:rsidRPr="00812DBF" w:rsidRDefault="00812DBF" w:rsidP="0081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Пожарный пост с. Харат                                                      </w:t>
      </w:r>
      <w:r w:rsidR="005C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8-964-543-49-54</w:t>
      </w:r>
    </w:p>
    <w:p w:rsidR="00812DBF" w:rsidRPr="00812DBF" w:rsidRDefault="00812DBF" w:rsidP="0081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12DBF" w:rsidRPr="00812DBF" w:rsidRDefault="00812DBF" w:rsidP="0081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Глава администрации МО «Харатское»                                              8-950-131-44-19             </w:t>
      </w:r>
    </w:p>
    <w:p w:rsidR="00812DBF" w:rsidRDefault="00812DBF" w:rsidP="00812DBF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DBF" w:rsidRDefault="00812DBF" w:rsidP="00812DBF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DBF" w:rsidRDefault="00812DBF" w:rsidP="00812DBF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DBF" w:rsidRDefault="00812DBF" w:rsidP="0081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812DBF" w:rsidRDefault="00812DBF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E31" w:rsidRDefault="00391E31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DBF" w:rsidRDefault="00812DBF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DBF" w:rsidRDefault="00812DBF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9AA" w:rsidRDefault="007239AA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вызова пожарной охраны: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возникновении пожара немедленно сообщите в пожарную охрану по телефону - 01, сотовому телефону - 112!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Вызывая помощь необходимо: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кратко и чётко обрисовать событие - что горит (квартира, чердак, подвал, склад и иное);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назвать адрес (населённый пункт, название улицы, номер дома, квартиры);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назвать свою фамилию, номер телефона;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пожаре: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</w:t>
      </w:r>
      <w:r w:rsidR="00812DBF">
        <w:rPr>
          <w:rFonts w:ascii="Times New Roman" w:eastAsia="Times New Roman" w:hAnsi="Times New Roman" w:cs="Times New Roman"/>
          <w:sz w:val="24"/>
          <w:szCs w:val="24"/>
        </w:rPr>
        <w:t>общить о пожаре по телефону - 101</w:t>
      </w:r>
      <w:r>
        <w:rPr>
          <w:rFonts w:ascii="Times New Roman" w:eastAsia="Times New Roman" w:hAnsi="Times New Roman" w:cs="Times New Roman"/>
          <w:sz w:val="24"/>
          <w:szCs w:val="24"/>
        </w:rPr>
        <w:t>, по сотовому телефону - 112.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Эвакуировать людей (сообщить о пожаре соседям).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пригнитесь к полу - там остается прослойка воздуха 15-20 см;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запрещается: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Спускаться по водосточным трубам и стоякам.</w:t>
      </w:r>
    </w:p>
    <w:p w:rsidR="007239AA" w:rsidRDefault="007239AA" w:rsidP="007239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AA" w:rsidRDefault="007239AA" w:rsidP="00723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</w:p>
    <w:p w:rsidR="007239AA" w:rsidRDefault="007239AA" w:rsidP="00723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 МЕР ПОЖАРНОЙ БЕЗОПАСНОСТИ -</w:t>
      </w:r>
    </w:p>
    <w:p w:rsidR="007239AA" w:rsidRDefault="007239AA" w:rsidP="00723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ЭТО ЗАЛОГ ВАШЕГО БЛАГОПОЛУЧИЯ,</w:t>
      </w:r>
    </w:p>
    <w:p w:rsidR="007239AA" w:rsidRDefault="007239AA" w:rsidP="00723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СОХРАННОСТИ ВАШЕЙ СОБСТВЕННОЙ ЖИЗНИ И ЖИЗНИ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ВАШИХ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БЛИЗКИХ!</w:t>
      </w:r>
    </w:p>
    <w:p w:rsidR="007239AA" w:rsidRDefault="007239AA" w:rsidP="007239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4F87" w:rsidRDefault="00064F87"/>
    <w:p w:rsidR="009C304D" w:rsidRDefault="009C304D" w:rsidP="009C304D">
      <w:pPr>
        <w:spacing w:after="0" w:line="240" w:lineRule="auto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</w:t>
      </w:r>
    </w:p>
    <w:p w:rsidR="009C304D" w:rsidRDefault="009C304D" w:rsidP="009C304D">
      <w:pPr>
        <w:spacing w:after="0" w:line="240" w:lineRule="auto"/>
      </w:pPr>
      <w:r>
        <w:t>Образования  «Харатское»</w:t>
      </w:r>
    </w:p>
    <w:p w:rsidR="00391E31" w:rsidRPr="00812DBF" w:rsidRDefault="00391E31" w:rsidP="0039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Пожарный пост с. Харат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56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8-964-543-49-54</w:t>
      </w:r>
    </w:p>
    <w:p w:rsidR="00391E31" w:rsidRPr="00812DBF" w:rsidRDefault="00391E31" w:rsidP="0039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91E31" w:rsidRPr="00812DBF" w:rsidRDefault="00391E31" w:rsidP="0039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Глава администрации МО «Харатское»                                              8-950-131-44-19             </w:t>
      </w:r>
    </w:p>
    <w:p w:rsidR="00391E31" w:rsidRDefault="00391E31" w:rsidP="009C304D">
      <w:pPr>
        <w:spacing w:after="0" w:line="240" w:lineRule="auto"/>
      </w:pPr>
    </w:p>
    <w:sectPr w:rsidR="0039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2"/>
    <w:rsid w:val="00064F87"/>
    <w:rsid w:val="00391E31"/>
    <w:rsid w:val="00560CAC"/>
    <w:rsid w:val="005C6DCA"/>
    <w:rsid w:val="006D7152"/>
    <w:rsid w:val="007239AA"/>
    <w:rsid w:val="00742BD9"/>
    <w:rsid w:val="00812DBF"/>
    <w:rsid w:val="009C304D"/>
    <w:rsid w:val="00AE62D4"/>
    <w:rsid w:val="00CC5E37"/>
    <w:rsid w:val="00F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2022-08-01T08:10:00Z</cp:lastPrinted>
  <dcterms:created xsi:type="dcterms:W3CDTF">2017-11-10T01:45:00Z</dcterms:created>
  <dcterms:modified xsi:type="dcterms:W3CDTF">2022-08-01T08:11:00Z</dcterms:modified>
</cp:coreProperties>
</file>