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6FE" w:rsidRPr="00F906FE" w:rsidRDefault="00F906FE" w:rsidP="00F906F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906FE">
        <w:rPr>
          <w:rFonts w:ascii="Arial" w:eastAsia="Times New Roman" w:hAnsi="Arial" w:cs="Arial"/>
          <w:b/>
          <w:sz w:val="32"/>
          <w:szCs w:val="32"/>
          <w:lang w:eastAsia="ru-RU"/>
        </w:rPr>
        <w:t>27.12.2022 г. № 4/38</w:t>
      </w:r>
    </w:p>
    <w:p w:rsidR="00F906FE" w:rsidRPr="00F906FE" w:rsidRDefault="00F906FE" w:rsidP="00F906F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906FE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F906FE" w:rsidRPr="00F906FE" w:rsidRDefault="00F906FE" w:rsidP="00F906F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906FE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F906FE" w:rsidRPr="00F906FE" w:rsidRDefault="00F906FE" w:rsidP="00F906F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906FE">
        <w:rPr>
          <w:rFonts w:ascii="Arial" w:eastAsia="Times New Roman" w:hAnsi="Arial" w:cs="Arial"/>
          <w:b/>
          <w:sz w:val="32"/>
          <w:szCs w:val="32"/>
          <w:lang w:eastAsia="ru-RU"/>
        </w:rPr>
        <w:t>ЭХИРИТ-БУЛАГАТСКИЙ РАЙОН</w:t>
      </w:r>
    </w:p>
    <w:p w:rsidR="00F906FE" w:rsidRPr="00F906FE" w:rsidRDefault="00F906FE" w:rsidP="00F906F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906FE">
        <w:rPr>
          <w:rFonts w:ascii="Arial" w:eastAsia="Times New Roman" w:hAnsi="Arial" w:cs="Arial"/>
          <w:b/>
          <w:sz w:val="28"/>
          <w:szCs w:val="28"/>
          <w:lang w:eastAsia="ru-RU"/>
        </w:rPr>
        <w:t>МУНИЦИПАЛЬНОЕ ОБРАЗОВАНИЕ «ХАРАТСКОЕ»</w:t>
      </w:r>
    </w:p>
    <w:p w:rsidR="00F906FE" w:rsidRPr="00F906FE" w:rsidRDefault="00F906FE" w:rsidP="00F906F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906FE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F906FE" w:rsidRPr="00F906FE" w:rsidRDefault="00F906FE" w:rsidP="00F90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6FE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F906FE" w:rsidRPr="00F906FE" w:rsidRDefault="00F906FE" w:rsidP="00F906F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</w:pPr>
    </w:p>
    <w:p w:rsidR="00F906FE" w:rsidRPr="00F906FE" w:rsidRDefault="00F906FE" w:rsidP="00F906F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F906F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«О БЮДЖЕТЕ МУНИЦИПАЛЬНОГО ОБРАЗОВАНИЯ</w:t>
      </w:r>
    </w:p>
    <w:p w:rsidR="00F906FE" w:rsidRPr="00F906FE" w:rsidRDefault="00F906FE" w:rsidP="00F906F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F906F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«ХАРАТСКОЕ» НА 2023 ГОД И НА ПЛАНОВЫЙ ПЕРИОД 2024 И 2025 ГОДОВ»</w:t>
      </w:r>
    </w:p>
    <w:p w:rsidR="00F906FE" w:rsidRPr="00F906FE" w:rsidRDefault="00F906FE" w:rsidP="00F906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6FE" w:rsidRPr="00F906FE" w:rsidRDefault="00F906FE" w:rsidP="00F906F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06FE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Положением о бюджетном процессе в муниципальном образовании «Харатское», руководствуясь статьей 32 Устава муниципального образования «Харатское», </w:t>
      </w:r>
      <w:r w:rsidRPr="00F90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Дума муниципального образования «Харатское» </w:t>
      </w:r>
    </w:p>
    <w:p w:rsidR="00F906FE" w:rsidRPr="00F906FE" w:rsidRDefault="00F906FE" w:rsidP="00F906F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06FE" w:rsidRPr="00F906FE" w:rsidRDefault="00F906FE" w:rsidP="00F906F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06FE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РЕШИЛА:</w:t>
      </w:r>
    </w:p>
    <w:p w:rsidR="00F906FE" w:rsidRPr="00F906FE" w:rsidRDefault="00F906FE" w:rsidP="00F90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06F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906F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906F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</w:t>
      </w:r>
    </w:p>
    <w:p w:rsidR="00F906FE" w:rsidRPr="00F906FE" w:rsidRDefault="00F906FE" w:rsidP="00F906FE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90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</w:t>
      </w:r>
      <w:r w:rsidRPr="00F906F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1.</w:t>
      </w:r>
    </w:p>
    <w:p w:rsidR="00F906FE" w:rsidRPr="00F906FE" w:rsidRDefault="00F906FE" w:rsidP="00F906F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0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</w:t>
      </w:r>
      <w:r w:rsidRPr="00F906F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</w:t>
      </w:r>
      <w:r w:rsidRPr="00F90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 основные  характеристики  бюджета муниципального образования «Харатское» на  2023 год: </w:t>
      </w:r>
    </w:p>
    <w:p w:rsidR="00F906FE" w:rsidRPr="00F906FE" w:rsidRDefault="00F906FE" w:rsidP="00F906F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0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1)    общий объем доходов местного бюджета на 2023 год в сумме 12175810,00 рублей,  в том числе межбюджетные безвозмездные поступления  из областного и районного бюджета   в сумме 9578300,00 рублей;</w:t>
      </w:r>
    </w:p>
    <w:p w:rsidR="00F906FE" w:rsidRPr="00F906FE" w:rsidRDefault="00F906FE" w:rsidP="00F906F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0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2)    общий объем расходов местного бюджета  на 2023 год в сумме 12273217,00 рублей;</w:t>
      </w:r>
    </w:p>
    <w:p w:rsidR="00F906FE" w:rsidRPr="00F906FE" w:rsidRDefault="00F906FE" w:rsidP="00F906F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0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3)  размер дефицита местного бюджета в сумме 97407,00 рублей или 3,75% утвержденного  общего годового объема доходов местного бюджета без учета утвержденного объема безвозмездных поступлений.</w:t>
      </w:r>
    </w:p>
    <w:p w:rsidR="00F906FE" w:rsidRPr="00F906FE" w:rsidRDefault="00F906FE" w:rsidP="00F906F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0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Утвердить основные характеристики местного бюджета на плановый период 2024 и 2025 годов:</w:t>
      </w:r>
    </w:p>
    <w:p w:rsidR="00F906FE" w:rsidRPr="00F906FE" w:rsidRDefault="00F906FE" w:rsidP="00F906F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0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общий объем доходов местного бюджета на 2024 год в сумме 10877670,00 рублей, в том числе  межбюджетные безвозмездные поступления из областного и районного бюджета 8039300,00 рублей, на 2025 год  11132580,00 рублей, в том числе межбюджетные безвозмездные поступления  из областного и районного бюджета 8151300,00 рублей; </w:t>
      </w:r>
    </w:p>
    <w:p w:rsidR="00F906FE" w:rsidRPr="00F906FE" w:rsidRDefault="00F906FE" w:rsidP="00F906F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0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общий объем расходов местного бюджета  на 2024 год в сумме 10984109,00 рублей, в том числе условно утвержденные расходы в сумме 260035,00 рублей, на 2025 год 11244378,00 рублей, в том числе условно утвержденные расходы в сумме  532744,00 рублей;</w:t>
      </w:r>
    </w:p>
    <w:p w:rsidR="00F906FE" w:rsidRPr="00F906FE" w:rsidRDefault="00F906FE" w:rsidP="00F906F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0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размер дефицита  местного бюджета на 2024 год  в сумме 106439,00 рублей или 3,75 %  утвержденного общего годового объема доходов местного бюджета без учета утвержденного объема безвозмездных поступлений, на 2025 год  в сумме 111798,00 рублей или 3,75 % утвержденного общего  годового объема доходов местного бюджета без учета утвержденного объема безвозмездных поступлений.</w:t>
      </w:r>
    </w:p>
    <w:p w:rsidR="00F906FE" w:rsidRPr="00F906FE" w:rsidRDefault="00F906FE" w:rsidP="00F906F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06FE" w:rsidRPr="00F906FE" w:rsidRDefault="00F906FE" w:rsidP="00F906F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906F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2</w:t>
      </w:r>
    </w:p>
    <w:p w:rsidR="00F906FE" w:rsidRPr="00F906FE" w:rsidRDefault="00F906FE" w:rsidP="00F906F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0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Установить, что доходы бюджета, поступающие в 2023 году и на плановый период 2024 и 2025 годы, формируются за счет:</w:t>
      </w:r>
    </w:p>
    <w:p w:rsidR="00F906FE" w:rsidRPr="00F906FE" w:rsidRDefault="00F906FE" w:rsidP="00F906F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0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налоговых  доходов в том числе:</w:t>
      </w:r>
    </w:p>
    <w:p w:rsidR="00F906FE" w:rsidRPr="00F906FE" w:rsidRDefault="00F906FE" w:rsidP="00F906F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0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  местных налогов, а также пеней по ним.</w:t>
      </w:r>
    </w:p>
    <w:p w:rsidR="00F906FE" w:rsidRPr="00F906FE" w:rsidRDefault="00F906FE" w:rsidP="00F906F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0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2) неналоговых доходов, в том числе:</w:t>
      </w:r>
    </w:p>
    <w:p w:rsidR="00F906FE" w:rsidRPr="00F906FE" w:rsidRDefault="00F906FE" w:rsidP="00F90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sub_4142"/>
      <w:r w:rsidRPr="00F906FE">
        <w:rPr>
          <w:rFonts w:ascii="Arial" w:eastAsia="Times New Roman" w:hAnsi="Arial" w:cs="Arial"/>
          <w:sz w:val="24"/>
          <w:szCs w:val="24"/>
          <w:lang w:eastAsia="ru-RU"/>
        </w:rPr>
        <w:t>- доходы от использования имущества, находящегося в государственной или муниципальной собственности, 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казенных, земельных участков и иных объектов недвижимого имущества, находящихся в федеральной собственности, используемых единым институтом развития в жилищной сфере в соответствии с Федеральным законом от 24 июля 2008 года N 161-ФЗ "О содействии развитию жилищного строительства";</w:t>
      </w:r>
    </w:p>
    <w:p w:rsidR="00F906FE" w:rsidRPr="00F906FE" w:rsidRDefault="00F906FE" w:rsidP="00F90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sub_414301"/>
      <w:bookmarkStart w:id="2" w:name="sub_41403"/>
      <w:bookmarkEnd w:id="0"/>
      <w:r w:rsidRPr="00F906FE">
        <w:rPr>
          <w:rFonts w:ascii="Arial" w:eastAsia="Times New Roman" w:hAnsi="Arial" w:cs="Arial"/>
          <w:sz w:val="24"/>
          <w:szCs w:val="24"/>
          <w:lang w:eastAsia="ru-RU"/>
        </w:rPr>
        <w:t>- доходы от продажи имущества (кроме акций и иных форм участия в капитале, государственных запасов драгоценных металлов и драгоценных камней), находящегося в государственной или муниципальной собственности, 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казенных, земельных участков и иных объектов недвижимого имущества, находящихся в федеральной собственности, используемых единым институтом развития в жилищной сфере в соответствии с Федеральным законом от 24 июля 2008 года N 161-ФЗ "О содействии развитию жилищного строительства";</w:t>
      </w:r>
    </w:p>
    <w:bookmarkEnd w:id="1"/>
    <w:bookmarkEnd w:id="2"/>
    <w:p w:rsidR="00F906FE" w:rsidRPr="00F906FE" w:rsidRDefault="00F906FE" w:rsidP="00F90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06FE">
        <w:rPr>
          <w:rFonts w:ascii="Arial" w:eastAsia="Times New Roman" w:hAnsi="Arial" w:cs="Arial"/>
          <w:sz w:val="24"/>
          <w:szCs w:val="24"/>
          <w:lang w:eastAsia="ru-RU"/>
        </w:rPr>
        <w:t>- доходы от платных услуг, оказываемых казенными учреждениями;</w:t>
      </w:r>
    </w:p>
    <w:p w:rsidR="00F906FE" w:rsidRPr="00F906FE" w:rsidRDefault="00F906FE" w:rsidP="00F90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sub_4144"/>
      <w:r w:rsidRPr="00F906FE">
        <w:rPr>
          <w:rFonts w:ascii="Arial" w:eastAsia="Times New Roman" w:hAnsi="Arial" w:cs="Arial"/>
          <w:sz w:val="24"/>
          <w:szCs w:val="24"/>
          <w:lang w:eastAsia="ru-RU"/>
        </w:rPr>
        <w:t>- средства, полученные в результате применения мер гражданско-правовой, административной и уголовной ответственности, в том числе штрафы, конфискации, компенсации, а также средства, полученные в возмещение вреда, причиненного Российской Федерации, субъектам Российской Федерации, муниципальным образованиям, и иные суммы принудительного изъятия;</w:t>
      </w:r>
    </w:p>
    <w:p w:rsidR="00F906FE" w:rsidRPr="00F906FE" w:rsidRDefault="00F906FE" w:rsidP="00F90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sub_4140"/>
      <w:bookmarkEnd w:id="3"/>
      <w:r w:rsidRPr="00F906FE">
        <w:rPr>
          <w:rFonts w:ascii="Arial" w:eastAsia="Times New Roman" w:hAnsi="Arial" w:cs="Arial"/>
          <w:sz w:val="24"/>
          <w:szCs w:val="24"/>
          <w:lang w:eastAsia="ru-RU"/>
        </w:rPr>
        <w:t>- средства самообложения граждан;</w:t>
      </w:r>
    </w:p>
    <w:p w:rsidR="00F906FE" w:rsidRPr="00F906FE" w:rsidRDefault="00F906FE" w:rsidP="00F90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sub_4145"/>
      <w:bookmarkEnd w:id="4"/>
      <w:r w:rsidRPr="00F906FE">
        <w:rPr>
          <w:rFonts w:ascii="Arial" w:eastAsia="Times New Roman" w:hAnsi="Arial" w:cs="Arial"/>
          <w:sz w:val="24"/>
          <w:szCs w:val="24"/>
          <w:lang w:eastAsia="ru-RU"/>
        </w:rPr>
        <w:t>- иные неналоговые доходы.</w:t>
      </w:r>
      <w:bookmarkEnd w:id="5"/>
    </w:p>
    <w:p w:rsidR="00F906FE" w:rsidRPr="00F906FE" w:rsidRDefault="00F906FE" w:rsidP="00F906F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0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безвозмездных поступлений.</w:t>
      </w:r>
    </w:p>
    <w:p w:rsidR="00F906FE" w:rsidRPr="00F906FE" w:rsidRDefault="00F906FE" w:rsidP="00F906F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06FE" w:rsidRPr="00F906FE" w:rsidRDefault="00F906FE" w:rsidP="00F906F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906F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3.</w:t>
      </w:r>
    </w:p>
    <w:p w:rsidR="00F906FE" w:rsidRPr="00F906FE" w:rsidRDefault="00F906FE" w:rsidP="00F906F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06F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F90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распределение доходов местного бюджета на 2023 год и на плановый период 2024 и 2025 годов  согласно  приложению № 1 к настоящему решению.</w:t>
      </w:r>
    </w:p>
    <w:p w:rsidR="00F906FE" w:rsidRPr="00F906FE" w:rsidRDefault="00F906FE" w:rsidP="00F906F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06FE" w:rsidRPr="00F906FE" w:rsidRDefault="00F906FE" w:rsidP="00F906F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906F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4.</w:t>
      </w:r>
    </w:p>
    <w:p w:rsidR="00F906FE" w:rsidRPr="00F906FE" w:rsidRDefault="00F906FE" w:rsidP="00F906F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06F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F90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перечень главных администраторов доходов местного бюджета и закрепляемых за ними видов доходов местного бюджета согласно приложению № 2 к настоящему решению.</w:t>
      </w:r>
    </w:p>
    <w:p w:rsidR="00F906FE" w:rsidRPr="00F906FE" w:rsidRDefault="00F906FE" w:rsidP="00F906FE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90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F906FE" w:rsidRPr="00F906FE" w:rsidRDefault="00F906FE" w:rsidP="00F906F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906F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5.</w:t>
      </w:r>
    </w:p>
    <w:p w:rsidR="00F906FE" w:rsidRPr="00F906FE" w:rsidRDefault="00F906FE" w:rsidP="00F906F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0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 источники внутреннего финансирования дефицита местного бюджета согласно приложению № 3 к настоящему решению.</w:t>
      </w:r>
    </w:p>
    <w:p w:rsidR="00F906FE" w:rsidRPr="00F906FE" w:rsidRDefault="00F906FE" w:rsidP="00F906F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06FE" w:rsidRPr="00F906FE" w:rsidRDefault="00F906FE" w:rsidP="00F906F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906F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6.</w:t>
      </w:r>
    </w:p>
    <w:p w:rsidR="00F906FE" w:rsidRPr="00F906FE" w:rsidRDefault="00F906FE" w:rsidP="00F906FE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90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 ведомственную структуру расходов местного бюджета на 2023 год и на плановый период 2024 и 2025 годов по разделам, подразделам, целевым статьям  и видам расходов  в ведомственной классификации расходов бюджетов в классификации расходов местного бюджета согласно  приложению № 4 к настоящему решению.</w:t>
      </w:r>
      <w:r w:rsidRPr="00F906F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</w:p>
    <w:p w:rsidR="00F906FE" w:rsidRPr="00F906FE" w:rsidRDefault="00F906FE" w:rsidP="00F906FE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F906FE" w:rsidRPr="00F906FE" w:rsidRDefault="00F906FE" w:rsidP="00F906F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906F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7.</w:t>
      </w:r>
    </w:p>
    <w:p w:rsidR="00F906FE" w:rsidRPr="00F906FE" w:rsidRDefault="00F906FE" w:rsidP="00F906F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0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 перечень главных администраторов источников финансирования дефицита  местного бюджета согласно приложению № 5 к настоящему решению.</w:t>
      </w:r>
    </w:p>
    <w:p w:rsidR="00F906FE" w:rsidRPr="00F906FE" w:rsidRDefault="00F906FE" w:rsidP="00F906F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F906FE" w:rsidRPr="00F906FE" w:rsidRDefault="00F906FE" w:rsidP="00F906F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F906FE" w:rsidRPr="00F906FE" w:rsidRDefault="00F906FE" w:rsidP="00F906F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906F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8.</w:t>
      </w:r>
    </w:p>
    <w:p w:rsidR="00F906FE" w:rsidRPr="00F906FE" w:rsidRDefault="00F906FE" w:rsidP="00F906F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0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Утвердить общий объем бюджетных  ассигнований, направляемых на исполнение публичных нормативных обязательств:</w:t>
      </w:r>
    </w:p>
    <w:p w:rsidR="00F906FE" w:rsidRPr="00F906FE" w:rsidRDefault="00F906FE" w:rsidP="00F906F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0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2023 год в сумме  178000 рублей</w:t>
      </w:r>
    </w:p>
    <w:p w:rsidR="00F906FE" w:rsidRPr="00F906FE" w:rsidRDefault="00F906FE" w:rsidP="00F906F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0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2024 год в сумме  178000 рублей</w:t>
      </w:r>
    </w:p>
    <w:p w:rsidR="00F906FE" w:rsidRPr="00F906FE" w:rsidRDefault="00F906FE" w:rsidP="00F906F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0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2025 год в сумме  178000 рублей</w:t>
      </w:r>
    </w:p>
    <w:p w:rsidR="00F906FE" w:rsidRPr="00F906FE" w:rsidRDefault="00F906FE" w:rsidP="00F906F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06FE" w:rsidRPr="00F906FE" w:rsidRDefault="00F906FE" w:rsidP="00F906F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906F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9.</w:t>
      </w:r>
    </w:p>
    <w:p w:rsidR="00F906FE" w:rsidRPr="00F906FE" w:rsidRDefault="00F906FE" w:rsidP="00F906F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0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Утвердить, что в расходной части местного бюджета создаётся резервный фонд администрации муниципального образования «Харатское» </w:t>
      </w:r>
    </w:p>
    <w:p w:rsidR="00F906FE" w:rsidRPr="00F906FE" w:rsidRDefault="00F906FE" w:rsidP="00F906F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0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2023 год в сумме     3000  рублей</w:t>
      </w:r>
    </w:p>
    <w:p w:rsidR="00F906FE" w:rsidRPr="00F906FE" w:rsidRDefault="00F906FE" w:rsidP="00F906F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0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2024 год в сумме     1000  рублей</w:t>
      </w:r>
    </w:p>
    <w:p w:rsidR="00F906FE" w:rsidRPr="00F906FE" w:rsidRDefault="00F906FE" w:rsidP="00F906F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0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2025 год в сумме     1000  рублей</w:t>
      </w:r>
    </w:p>
    <w:p w:rsidR="00F906FE" w:rsidRPr="00F906FE" w:rsidRDefault="00F906FE" w:rsidP="00F906F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06FE" w:rsidRPr="00F906FE" w:rsidRDefault="00F906FE" w:rsidP="00F906F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906F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10.</w:t>
      </w:r>
    </w:p>
    <w:p w:rsidR="00F906FE" w:rsidRPr="00F906FE" w:rsidRDefault="00F906FE" w:rsidP="00F906F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0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объем бюджетных ассигнований дорожного фонда муниципального образования «Харатское»:</w:t>
      </w:r>
    </w:p>
    <w:p w:rsidR="00F906FE" w:rsidRPr="00F906FE" w:rsidRDefault="00F906FE" w:rsidP="00F906F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0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2023 год в размере  1950110,00 рублей</w:t>
      </w:r>
    </w:p>
    <w:p w:rsidR="00F906FE" w:rsidRPr="00F906FE" w:rsidRDefault="00F906FE" w:rsidP="00F906F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0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2024 год в размере  2168770,00 рублей</w:t>
      </w:r>
    </w:p>
    <w:p w:rsidR="00F906FE" w:rsidRPr="00F906FE" w:rsidRDefault="00F906FE" w:rsidP="00F906F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0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2025 год в размере  2290080,00 рублей</w:t>
      </w:r>
    </w:p>
    <w:p w:rsidR="00F906FE" w:rsidRPr="00F906FE" w:rsidRDefault="00F906FE" w:rsidP="00F906FE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F906FE" w:rsidRPr="00F906FE" w:rsidRDefault="00F906FE" w:rsidP="00F906F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906F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11.</w:t>
      </w:r>
    </w:p>
    <w:p w:rsidR="00F906FE" w:rsidRPr="00F906FE" w:rsidRDefault="00F906FE" w:rsidP="00F906F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0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верхний предел муниципального внутреннего долга муниципального образования «Харатское»:</w:t>
      </w:r>
    </w:p>
    <w:p w:rsidR="00F906FE" w:rsidRPr="00F906FE" w:rsidRDefault="00F906FE" w:rsidP="00F906F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0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состоянию на 1 января 2024 года в размере 97407,00 рублей, в том числе верхний предел долга по муниципальным гарантиям муниципального образования «Харатское» - 0 тыс. рублей;</w:t>
      </w:r>
    </w:p>
    <w:p w:rsidR="00F906FE" w:rsidRPr="00F906FE" w:rsidRDefault="00F906FE" w:rsidP="00F906F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0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состоянию на 1 января 2025 года в размере 203846,00 рублей, в том числе верхний предел долга по муниципальным гарантиям муниципального образования «Харатское» - 0 тыс. рублей;</w:t>
      </w:r>
    </w:p>
    <w:p w:rsidR="00F906FE" w:rsidRPr="00F906FE" w:rsidRDefault="00F906FE" w:rsidP="00F906F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0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состоянию на 1 января 2026 года в размере 315644,00 рублей, в том числе верхний предел долга по муниципальным гарантиям муниципального образования «Харатское» - 0 тыс. рублей.</w:t>
      </w:r>
    </w:p>
    <w:p w:rsidR="00F906FE" w:rsidRPr="00F906FE" w:rsidRDefault="00F906FE" w:rsidP="00F906F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06FE" w:rsidRPr="00F906FE" w:rsidRDefault="00F906FE" w:rsidP="00F906F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906F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12.</w:t>
      </w:r>
    </w:p>
    <w:p w:rsidR="00F906FE" w:rsidRPr="00F906FE" w:rsidRDefault="00F906FE" w:rsidP="00F906F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0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программу муниципальных внутренних заимствований местного бюджета на 2023 год и на плановый период 2024 и 2025 годов согласно приложению № 6 к настоящему решению.</w:t>
      </w:r>
    </w:p>
    <w:p w:rsidR="00F906FE" w:rsidRPr="00F906FE" w:rsidRDefault="00F906FE" w:rsidP="00F906F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06FE" w:rsidRPr="00F906FE" w:rsidRDefault="00F906FE" w:rsidP="00F906F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906F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13.</w:t>
      </w:r>
    </w:p>
    <w:p w:rsidR="00F906FE" w:rsidRPr="00F906FE" w:rsidRDefault="00F906FE" w:rsidP="00F906F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0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Установить, что расходы на приобретение товаров, производство работ, оказание услуг для муниципальных нужд осуществляется в порядке, установленном Федеральным </w:t>
      </w:r>
      <w:r w:rsidRPr="00F906FE">
        <w:rPr>
          <w:rFonts w:ascii="Arial" w:eastAsia="Times New Roman" w:hAnsi="Arial" w:cs="Arial"/>
          <w:sz w:val="24"/>
          <w:szCs w:val="24"/>
          <w:lang w:eastAsia="ru-RU"/>
        </w:rPr>
        <w:t>Законом № 44-ФЗ</w:t>
      </w:r>
      <w:r w:rsidRPr="00F90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 размещении заказов на поставки товаров, выполнение работ, оказание услуг для государственных и муниципальных нужд», иным законодательством.</w:t>
      </w:r>
    </w:p>
    <w:p w:rsidR="00F906FE" w:rsidRPr="00F906FE" w:rsidRDefault="00F906FE" w:rsidP="00F906F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906FE">
        <w:rPr>
          <w:rFonts w:ascii="Arial" w:eastAsia="Calibri" w:hAnsi="Arial" w:cs="Arial"/>
          <w:sz w:val="24"/>
          <w:szCs w:val="24"/>
        </w:rPr>
        <w:t>13.1. Установить, что в соответствии со статьей 242</w:t>
      </w:r>
      <w:r w:rsidRPr="00F906FE">
        <w:rPr>
          <w:rFonts w:ascii="Arial" w:eastAsia="Calibri" w:hAnsi="Arial" w:cs="Arial"/>
          <w:sz w:val="24"/>
          <w:szCs w:val="24"/>
          <w:vertAlign w:val="superscript"/>
        </w:rPr>
        <w:t>26</w:t>
      </w:r>
      <w:r w:rsidRPr="00F906FE">
        <w:rPr>
          <w:rFonts w:ascii="Arial" w:eastAsia="Calibri" w:hAnsi="Arial" w:cs="Arial"/>
          <w:sz w:val="24"/>
          <w:szCs w:val="24"/>
        </w:rPr>
        <w:t xml:space="preserve"> Бюджетного кодекса Российской Федерации казначейскому сопровождению подлежат следующие целевые средства:</w:t>
      </w:r>
    </w:p>
    <w:p w:rsidR="00F906FE" w:rsidRPr="00F906FE" w:rsidRDefault="00F906FE" w:rsidP="00F906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906FE">
        <w:rPr>
          <w:rFonts w:ascii="Arial" w:eastAsia="Calibri" w:hAnsi="Arial" w:cs="Arial"/>
          <w:sz w:val="24"/>
          <w:szCs w:val="24"/>
        </w:rPr>
        <w:t>- субсидии, бюджетные инвестиции, предоставляемые юридическим лицам на основании соглашений, а также авансовые платежи (или расчеты) по контрактам (договорам), заключенным в целях исполнения указанных соглашений;</w:t>
      </w:r>
    </w:p>
    <w:p w:rsidR="00F906FE" w:rsidRPr="00F906FE" w:rsidRDefault="00F906FE" w:rsidP="00F906F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906FE">
        <w:rPr>
          <w:rFonts w:ascii="Arial" w:eastAsia="Calibri" w:hAnsi="Arial" w:cs="Arial"/>
          <w:sz w:val="24"/>
          <w:szCs w:val="24"/>
        </w:rPr>
        <w:t>- авансовые платежи (или расчеты) по муниципальным контрактам (договорам) на сумму 50,00 млн. рублей и более, а также авансовые платежи (или расчеты) по контрактам (договорам), заключенным в целях исполнения указанных муниципальных контрактов (договоров)</w:t>
      </w:r>
    </w:p>
    <w:p w:rsidR="00F906FE" w:rsidRPr="00F906FE" w:rsidRDefault="00F906FE" w:rsidP="00F906F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06FE" w:rsidRPr="00F906FE" w:rsidRDefault="00F906FE" w:rsidP="00F906F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906F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Статья 14. </w:t>
      </w:r>
    </w:p>
    <w:p w:rsidR="00F906FE" w:rsidRPr="00F906FE" w:rsidRDefault="00F906FE" w:rsidP="00F906F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0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Финансовый отдел </w:t>
      </w:r>
      <w:r w:rsidRPr="00F906FE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F90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«Харатское» в случае изменения в течение года состава и (или) функций главных администраторов доходов бюджета или администраторов источников финансирования дефицита бюджета имеет право вносить соответствующие изменения в состав закрепленных за ними КБК с последующим внесением изменений в Решение о бюджете на текущий год.</w:t>
      </w:r>
    </w:p>
    <w:p w:rsidR="00F906FE" w:rsidRPr="00F906FE" w:rsidRDefault="00F906FE" w:rsidP="00F906F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06FE" w:rsidRPr="00F906FE" w:rsidRDefault="00F906FE" w:rsidP="00F906F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906F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15.</w:t>
      </w:r>
    </w:p>
    <w:p w:rsidR="00F906FE" w:rsidRPr="00F906FE" w:rsidRDefault="00F906FE" w:rsidP="00F906F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0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Утвердить, что при исполнении бюджета на 2023 - 2025 годы   приоритетными направлениями расходов являются:</w:t>
      </w:r>
    </w:p>
    <w:p w:rsidR="00F906FE" w:rsidRPr="00F906FE" w:rsidRDefault="00F906FE" w:rsidP="00F906F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0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заработная плата с начислениями на нее;</w:t>
      </w:r>
    </w:p>
    <w:p w:rsidR="00F906FE" w:rsidRPr="00F906FE" w:rsidRDefault="00F906FE" w:rsidP="00F906F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0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оплата услуг связи и коммунальных услуг.</w:t>
      </w:r>
    </w:p>
    <w:p w:rsidR="00F906FE" w:rsidRPr="00F906FE" w:rsidRDefault="00F906FE" w:rsidP="00F906F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06FE" w:rsidRPr="00F906FE" w:rsidRDefault="00F906FE" w:rsidP="00F906F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906F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16.</w:t>
      </w:r>
    </w:p>
    <w:p w:rsidR="00F906FE" w:rsidRPr="00F906FE" w:rsidRDefault="00F906FE" w:rsidP="00F906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06FE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со дня его официального опубликования, но не ранее 1 января 2023 года.</w:t>
      </w:r>
    </w:p>
    <w:p w:rsidR="00F906FE" w:rsidRPr="00F906FE" w:rsidRDefault="00F906FE" w:rsidP="00F906FE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06FE" w:rsidRPr="00F906FE" w:rsidRDefault="00F906FE" w:rsidP="00F906FE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06FE" w:rsidRPr="00F906FE" w:rsidRDefault="00F906FE" w:rsidP="00F906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906FE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муниципального </w:t>
      </w:r>
    </w:p>
    <w:p w:rsidR="00F906FE" w:rsidRPr="00F906FE" w:rsidRDefault="00F906FE" w:rsidP="00F906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906FE">
        <w:rPr>
          <w:rFonts w:ascii="Arial" w:eastAsia="Times New Roman" w:hAnsi="Arial" w:cs="Arial"/>
          <w:sz w:val="24"/>
          <w:szCs w:val="24"/>
          <w:lang w:eastAsia="ru-RU"/>
        </w:rPr>
        <w:t>образования «Харатское»</w:t>
      </w:r>
    </w:p>
    <w:p w:rsidR="00F906FE" w:rsidRPr="00F906FE" w:rsidRDefault="00F906FE" w:rsidP="00F90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06FE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«Харатское»</w:t>
      </w:r>
      <w:r w:rsidRPr="00F906FE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F906FE" w:rsidRPr="00F906FE" w:rsidRDefault="00F906FE" w:rsidP="00F90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06FE">
        <w:rPr>
          <w:rFonts w:ascii="Arial" w:eastAsia="Times New Roman" w:hAnsi="Arial" w:cs="Arial"/>
          <w:sz w:val="24"/>
          <w:szCs w:val="24"/>
          <w:lang w:eastAsia="ru-RU"/>
        </w:rPr>
        <w:t>С.М. Толстиков</w:t>
      </w:r>
    </w:p>
    <w:p w:rsidR="00F906FE" w:rsidRPr="00F906FE" w:rsidRDefault="00F906FE" w:rsidP="00F90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06FE" w:rsidRPr="00F906FE" w:rsidRDefault="00F906FE" w:rsidP="00F906F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906FE">
        <w:rPr>
          <w:rFonts w:ascii="Arial" w:eastAsia="Times New Roman" w:hAnsi="Arial" w:cs="Arial"/>
          <w:b/>
          <w:sz w:val="30"/>
          <w:szCs w:val="30"/>
          <w:lang w:eastAsia="ru-RU"/>
        </w:rPr>
        <w:t>Пояснительная записка</w:t>
      </w:r>
    </w:p>
    <w:p w:rsidR="00F906FE" w:rsidRPr="00F906FE" w:rsidRDefault="00F906FE" w:rsidP="00F906F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906FE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к Решению Думы от 27 декабря 2022 года № 4/38 «О бюджете муниципального образования  «Харатское» на 2023 год и на плановый период 2024 и 2025 годов » </w:t>
      </w:r>
    </w:p>
    <w:p w:rsidR="00F906FE" w:rsidRPr="00F906FE" w:rsidRDefault="00F906FE" w:rsidP="00F90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06FE" w:rsidRPr="00F906FE" w:rsidRDefault="00F906FE" w:rsidP="00F906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06FE">
        <w:rPr>
          <w:rFonts w:ascii="Arial" w:eastAsia="Times New Roman" w:hAnsi="Arial" w:cs="Arial"/>
          <w:sz w:val="24"/>
          <w:szCs w:val="24"/>
          <w:lang w:eastAsia="ru-RU"/>
        </w:rPr>
        <w:t>Решение Думы от 27 декабря 2022г. №4/38 «О  бюджете муниципального образования «Харатское» на 2023 год и на плановый период 2024 и 2025 годов» подготовлен финансовым отделом муниципального образования «Харатское» в соответствии с требованиями Бюджетного кодекса Российской Федерации и Решения Думы муниципального образования «Харатское» «О бюджетном процессе МО «Харатское»», а также в соответствии с  основными направлениями бюджетной и налоговой политики муниципального образования «Харатское» на 2023 год и на плановый период 2024 и 2025 годы.</w:t>
      </w:r>
    </w:p>
    <w:p w:rsidR="00F906FE" w:rsidRPr="00F906FE" w:rsidRDefault="00F906FE" w:rsidP="00F906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06FE">
        <w:rPr>
          <w:rFonts w:ascii="Arial" w:eastAsia="Times New Roman" w:hAnsi="Arial" w:cs="Arial"/>
          <w:sz w:val="24"/>
          <w:szCs w:val="24"/>
          <w:lang w:eastAsia="ru-RU"/>
        </w:rPr>
        <w:t>Предметом правового регулирования является утверждение параметров областного бюджета на 2023 год и на плановый период 2024 и 2025 годов.</w:t>
      </w:r>
    </w:p>
    <w:p w:rsidR="00F906FE" w:rsidRPr="00F906FE" w:rsidRDefault="00F906FE" w:rsidP="00F906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06FE">
        <w:rPr>
          <w:rFonts w:ascii="Arial" w:eastAsia="Times New Roman" w:hAnsi="Arial" w:cs="Arial"/>
          <w:sz w:val="24"/>
          <w:szCs w:val="24"/>
          <w:lang w:eastAsia="ru-RU"/>
        </w:rPr>
        <w:t>Формирование доходов бюджета муниципального образования «Харатское»  на 2023 год произведено на основании действующего бюджетного и налогового законодательства, исходя из ожидаемых параметров исполнения бюджета за 2022 год. Ожидаемое поступление доходной части бюджета за 2023 год составит  12175810,00 рублей. Также учтены основные параметры  прогноза социально-экономического развития муниципального образования «Харатское» на 2023 год и на период до 2025 года.</w:t>
      </w:r>
    </w:p>
    <w:p w:rsidR="00F906FE" w:rsidRPr="00F906FE" w:rsidRDefault="00F906FE" w:rsidP="00F906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06FE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Основные параметры  бюджета МО «Харатское» на 2023 год и на плановый период 2024 и 2025 годов </w:t>
      </w:r>
      <w:r w:rsidRPr="00F90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том числе  межбюджетные безвозмездные поступления из областного и районного бюджета  сформированы в следующих объемах: </w:t>
      </w:r>
    </w:p>
    <w:p w:rsidR="00F906FE" w:rsidRPr="00F906FE" w:rsidRDefault="00F906FE" w:rsidP="00F906F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906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(рублей)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6"/>
        <w:gridCol w:w="1701"/>
        <w:gridCol w:w="1701"/>
        <w:gridCol w:w="1701"/>
      </w:tblGrid>
      <w:tr w:rsidR="00F906FE" w:rsidRPr="00F906FE" w:rsidTr="00A26176">
        <w:trPr>
          <w:trHeight w:val="449"/>
        </w:trPr>
        <w:tc>
          <w:tcPr>
            <w:tcW w:w="5246" w:type="dxa"/>
            <w:shd w:val="clear" w:color="auto" w:fill="auto"/>
            <w:vAlign w:val="center"/>
          </w:tcPr>
          <w:p w:rsidR="00F906FE" w:rsidRPr="00F906FE" w:rsidRDefault="00F906FE" w:rsidP="00F90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Основные параметры бюджета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6FE" w:rsidRPr="00F906FE" w:rsidRDefault="00F906FE" w:rsidP="00F90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2023 год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2024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2025 год</w:t>
            </w:r>
          </w:p>
        </w:tc>
      </w:tr>
      <w:tr w:rsidR="00F906FE" w:rsidRPr="00F906FE" w:rsidTr="00A26176">
        <w:trPr>
          <w:trHeight w:val="325"/>
        </w:trPr>
        <w:tc>
          <w:tcPr>
            <w:tcW w:w="5246" w:type="dxa"/>
            <w:shd w:val="clear" w:color="auto" w:fill="auto"/>
            <w:vAlign w:val="center"/>
          </w:tcPr>
          <w:p w:rsidR="00F906FE" w:rsidRPr="00F906FE" w:rsidRDefault="00F906FE" w:rsidP="00F90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Доходы, в том числе: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6FE" w:rsidRPr="00F906FE" w:rsidRDefault="00F906FE" w:rsidP="00F90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12175810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6FE" w:rsidRPr="00F906FE" w:rsidRDefault="00F906FE" w:rsidP="00F906FE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10877670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6FE" w:rsidRPr="00F906FE" w:rsidRDefault="00F906FE" w:rsidP="00F906FE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11132580</w:t>
            </w:r>
          </w:p>
        </w:tc>
      </w:tr>
      <w:tr w:rsidR="00F906FE" w:rsidRPr="00F906FE" w:rsidTr="00A26176">
        <w:tc>
          <w:tcPr>
            <w:tcW w:w="5246" w:type="dxa"/>
            <w:shd w:val="clear" w:color="auto" w:fill="auto"/>
            <w:vAlign w:val="center"/>
          </w:tcPr>
          <w:p w:rsidR="00F906FE" w:rsidRPr="00F906FE" w:rsidRDefault="00F906FE" w:rsidP="00F90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6FE" w:rsidRPr="00F906FE" w:rsidRDefault="00F906FE" w:rsidP="00F90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2597510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6FE" w:rsidRPr="00F906FE" w:rsidRDefault="00F906FE" w:rsidP="00F906FE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2838370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6FE" w:rsidRPr="00F906FE" w:rsidRDefault="00F906FE" w:rsidP="00F906FE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2981280</w:t>
            </w:r>
          </w:p>
        </w:tc>
      </w:tr>
      <w:tr w:rsidR="00F906FE" w:rsidRPr="00F906FE" w:rsidTr="00A26176">
        <w:tc>
          <w:tcPr>
            <w:tcW w:w="5246" w:type="dxa"/>
            <w:shd w:val="clear" w:color="auto" w:fill="auto"/>
            <w:vAlign w:val="center"/>
          </w:tcPr>
          <w:p w:rsidR="00F906FE" w:rsidRPr="00F906FE" w:rsidRDefault="00F906FE" w:rsidP="00F90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lastRenderedPageBreak/>
              <w:t>Безвозмездные перечисления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6FE" w:rsidRPr="00F906FE" w:rsidRDefault="00F906FE" w:rsidP="00F90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9578300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6FE" w:rsidRPr="00F906FE" w:rsidRDefault="00F906FE" w:rsidP="00F906FE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8039300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6FE" w:rsidRPr="00F906FE" w:rsidRDefault="00F906FE" w:rsidP="00F906FE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8151300</w:t>
            </w:r>
          </w:p>
        </w:tc>
      </w:tr>
      <w:tr w:rsidR="00F906FE" w:rsidRPr="00F906FE" w:rsidTr="00A26176">
        <w:tc>
          <w:tcPr>
            <w:tcW w:w="5246" w:type="dxa"/>
            <w:shd w:val="clear" w:color="auto" w:fill="auto"/>
            <w:vAlign w:val="center"/>
          </w:tcPr>
          <w:p w:rsidR="00F906FE" w:rsidRPr="00F906FE" w:rsidRDefault="00F906FE" w:rsidP="00F90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Расходы, в том числе: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6FE" w:rsidRPr="00F906FE" w:rsidRDefault="00F906FE" w:rsidP="00F90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12273217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6FE" w:rsidRPr="00F906FE" w:rsidRDefault="00F906FE" w:rsidP="00F906FE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10984109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6FE" w:rsidRPr="00F906FE" w:rsidRDefault="00F906FE" w:rsidP="00F906FE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11244378</w:t>
            </w:r>
          </w:p>
        </w:tc>
      </w:tr>
      <w:tr w:rsidR="00F906FE" w:rsidRPr="00F906FE" w:rsidTr="00A26176">
        <w:trPr>
          <w:trHeight w:val="312"/>
        </w:trPr>
        <w:tc>
          <w:tcPr>
            <w:tcW w:w="5246" w:type="dxa"/>
            <w:shd w:val="clear" w:color="auto" w:fill="auto"/>
            <w:vAlign w:val="center"/>
          </w:tcPr>
          <w:p w:rsidR="00F906FE" w:rsidRPr="00F906FE" w:rsidRDefault="00F906FE" w:rsidP="00F90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Условно утвержденные расходы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6FE" w:rsidRPr="00F906FE" w:rsidRDefault="00F906FE" w:rsidP="00F90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6FE" w:rsidRPr="00F906FE" w:rsidRDefault="00F906FE" w:rsidP="00F906FE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260035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6FE" w:rsidRPr="00F906FE" w:rsidRDefault="00F906FE" w:rsidP="00F906FE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532744</w:t>
            </w:r>
          </w:p>
        </w:tc>
      </w:tr>
      <w:tr w:rsidR="00F906FE" w:rsidRPr="00F906FE" w:rsidTr="00A26176">
        <w:tc>
          <w:tcPr>
            <w:tcW w:w="5246" w:type="dxa"/>
            <w:shd w:val="clear" w:color="auto" w:fill="auto"/>
            <w:vAlign w:val="center"/>
          </w:tcPr>
          <w:p w:rsidR="00F906FE" w:rsidRPr="00F906FE" w:rsidRDefault="00F906FE" w:rsidP="00F90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Доля условно утвержденных расходов в общем объеме расходов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6FE" w:rsidRPr="00F906FE" w:rsidRDefault="00F906FE" w:rsidP="00F90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6FE" w:rsidRPr="00F906FE" w:rsidRDefault="00F906FE" w:rsidP="00F906FE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2,5%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6FE" w:rsidRPr="00F906FE" w:rsidRDefault="00F906FE" w:rsidP="00F906FE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5%</w:t>
            </w:r>
          </w:p>
        </w:tc>
      </w:tr>
      <w:tr w:rsidR="00F906FE" w:rsidRPr="00F906FE" w:rsidTr="00A26176">
        <w:tc>
          <w:tcPr>
            <w:tcW w:w="5246" w:type="dxa"/>
            <w:shd w:val="clear" w:color="auto" w:fill="auto"/>
            <w:vAlign w:val="center"/>
          </w:tcPr>
          <w:p w:rsidR="00F906FE" w:rsidRPr="00F906FE" w:rsidRDefault="00F906FE" w:rsidP="00F90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дефицит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6FE" w:rsidRPr="00F906FE" w:rsidRDefault="00F906FE" w:rsidP="00F90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97407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6FE" w:rsidRPr="00F906FE" w:rsidRDefault="00F906FE" w:rsidP="00F906FE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106439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6FE" w:rsidRPr="00F906FE" w:rsidRDefault="00F906FE" w:rsidP="00F906FE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111798</w:t>
            </w:r>
          </w:p>
        </w:tc>
      </w:tr>
      <w:tr w:rsidR="00F906FE" w:rsidRPr="00F906FE" w:rsidTr="00A26176">
        <w:tc>
          <w:tcPr>
            <w:tcW w:w="5246" w:type="dxa"/>
            <w:shd w:val="clear" w:color="auto" w:fill="auto"/>
            <w:vAlign w:val="center"/>
          </w:tcPr>
          <w:p w:rsidR="00F906FE" w:rsidRPr="00F906FE" w:rsidRDefault="00F906FE" w:rsidP="00F90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Процент дефицита к доходам без учета безвозмездных поступлений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6FE" w:rsidRPr="00F906FE" w:rsidRDefault="00F906FE" w:rsidP="00F90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3,75%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6FE" w:rsidRPr="00F906FE" w:rsidRDefault="00F906FE" w:rsidP="00F906FE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3,75%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6FE" w:rsidRPr="00F906FE" w:rsidRDefault="00F906FE" w:rsidP="00F906FE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3,75%</w:t>
            </w:r>
          </w:p>
        </w:tc>
      </w:tr>
      <w:tr w:rsidR="00F906FE" w:rsidRPr="00F906FE" w:rsidTr="00A26176">
        <w:tc>
          <w:tcPr>
            <w:tcW w:w="5246" w:type="dxa"/>
            <w:shd w:val="clear" w:color="auto" w:fill="auto"/>
            <w:vAlign w:val="center"/>
          </w:tcPr>
          <w:p w:rsidR="00F906FE" w:rsidRPr="00F906FE" w:rsidRDefault="00F906FE" w:rsidP="00F90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Верхний предел муниципального долга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6FE" w:rsidRPr="00F906FE" w:rsidRDefault="00F906FE" w:rsidP="00F90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97407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6FE" w:rsidRPr="00F906FE" w:rsidRDefault="00F906FE" w:rsidP="00F906FE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106439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6FE" w:rsidRPr="00F906FE" w:rsidRDefault="00F906FE" w:rsidP="00F906FE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111798</w:t>
            </w:r>
          </w:p>
        </w:tc>
      </w:tr>
    </w:tbl>
    <w:p w:rsidR="00F906FE" w:rsidRPr="00F906FE" w:rsidRDefault="00F906FE" w:rsidP="00F90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06FE" w:rsidRPr="00F906FE" w:rsidRDefault="00F906FE" w:rsidP="00F90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ДОХОДЫ</w:t>
      </w:r>
    </w:p>
    <w:p w:rsidR="00F906FE" w:rsidRPr="00F906FE" w:rsidRDefault="00F906FE" w:rsidP="00F90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06FE" w:rsidRPr="00F906FE" w:rsidRDefault="00F906FE" w:rsidP="00F906FE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906FE">
        <w:rPr>
          <w:rFonts w:ascii="Arial" w:eastAsia="Times New Roman" w:hAnsi="Arial" w:cs="Arial"/>
          <w:sz w:val="24"/>
          <w:szCs w:val="24"/>
          <w:lang w:eastAsia="ru-RU"/>
        </w:rPr>
        <w:t xml:space="preserve">Показатели поступления доходов в бюджет поселения представлены в таблице  </w:t>
      </w:r>
      <w:r w:rsidRPr="00F906FE">
        <w:rPr>
          <w:rFonts w:ascii="Arial" w:eastAsia="Times New Roman" w:hAnsi="Arial" w:cs="Arial"/>
          <w:sz w:val="20"/>
          <w:szCs w:val="20"/>
          <w:lang w:eastAsia="ru-RU"/>
        </w:rPr>
        <w:t>(рублей)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417"/>
        <w:gridCol w:w="1276"/>
        <w:gridCol w:w="1134"/>
        <w:gridCol w:w="1276"/>
        <w:gridCol w:w="992"/>
        <w:gridCol w:w="1276"/>
        <w:gridCol w:w="1134"/>
      </w:tblGrid>
      <w:tr w:rsidR="00F906FE" w:rsidRPr="00F906FE" w:rsidTr="00A26176">
        <w:trPr>
          <w:trHeight w:val="573"/>
        </w:trPr>
        <w:tc>
          <w:tcPr>
            <w:tcW w:w="1844" w:type="dxa"/>
            <w:shd w:val="clear" w:color="auto" w:fill="auto"/>
            <w:vAlign w:val="center"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2022г.,</w:t>
            </w:r>
          </w:p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2023г., прогноз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Темп роста, %</w:t>
            </w:r>
          </w:p>
        </w:tc>
        <w:tc>
          <w:tcPr>
            <w:tcW w:w="1276" w:type="dxa"/>
            <w:vAlign w:val="center"/>
          </w:tcPr>
          <w:p w:rsidR="00F906FE" w:rsidRPr="00F906FE" w:rsidRDefault="00F906FE" w:rsidP="00F906FE">
            <w:pPr>
              <w:tabs>
                <w:tab w:val="left" w:pos="702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2024г., прогноз</w:t>
            </w:r>
          </w:p>
        </w:tc>
        <w:tc>
          <w:tcPr>
            <w:tcW w:w="992" w:type="dxa"/>
            <w:vAlign w:val="center"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Темп роста, %</w:t>
            </w:r>
          </w:p>
        </w:tc>
        <w:tc>
          <w:tcPr>
            <w:tcW w:w="1276" w:type="dxa"/>
            <w:vAlign w:val="center"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2025г., прогноз</w:t>
            </w:r>
          </w:p>
        </w:tc>
        <w:tc>
          <w:tcPr>
            <w:tcW w:w="1134" w:type="dxa"/>
            <w:vAlign w:val="center"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Темп роста, %</w:t>
            </w:r>
          </w:p>
        </w:tc>
      </w:tr>
      <w:tr w:rsidR="00F906FE" w:rsidRPr="00F906FE" w:rsidTr="00A26176">
        <w:trPr>
          <w:trHeight w:val="573"/>
        </w:trPr>
        <w:tc>
          <w:tcPr>
            <w:tcW w:w="1844" w:type="dxa"/>
            <w:shd w:val="clear" w:color="auto" w:fill="auto"/>
          </w:tcPr>
          <w:p w:rsidR="00F906FE" w:rsidRPr="00F906FE" w:rsidRDefault="00F906FE" w:rsidP="00F906FE">
            <w:pPr>
              <w:spacing w:after="0" w:line="240" w:lineRule="auto"/>
              <w:ind w:left="-108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lang w:eastAsia="ru-RU"/>
              </w:rPr>
              <w:t>Налоговые и неналоговые доходы: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2521760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2597510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103,0</w:t>
            </w:r>
          </w:p>
        </w:tc>
        <w:tc>
          <w:tcPr>
            <w:tcW w:w="1276" w:type="dxa"/>
            <w:vAlign w:val="center"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2838370</w:t>
            </w:r>
          </w:p>
        </w:tc>
        <w:tc>
          <w:tcPr>
            <w:tcW w:w="992" w:type="dxa"/>
            <w:vAlign w:val="center"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109,3</w:t>
            </w:r>
          </w:p>
        </w:tc>
        <w:tc>
          <w:tcPr>
            <w:tcW w:w="1276" w:type="dxa"/>
            <w:vAlign w:val="center"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2981280</w:t>
            </w:r>
          </w:p>
        </w:tc>
        <w:tc>
          <w:tcPr>
            <w:tcW w:w="1134" w:type="dxa"/>
            <w:vAlign w:val="center"/>
          </w:tcPr>
          <w:p w:rsidR="00F906FE" w:rsidRPr="00F906FE" w:rsidRDefault="00F906FE" w:rsidP="00F906FE">
            <w:pPr>
              <w:spacing w:after="0" w:line="240" w:lineRule="auto"/>
              <w:ind w:left="29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105,0</w:t>
            </w:r>
          </w:p>
        </w:tc>
      </w:tr>
      <w:tr w:rsidR="00F906FE" w:rsidRPr="00F906FE" w:rsidTr="00A26176">
        <w:trPr>
          <w:trHeight w:val="611"/>
        </w:trPr>
        <w:tc>
          <w:tcPr>
            <w:tcW w:w="1844" w:type="dxa"/>
            <w:shd w:val="clear" w:color="auto" w:fill="auto"/>
            <w:vAlign w:val="center"/>
          </w:tcPr>
          <w:p w:rsidR="00F906FE" w:rsidRPr="00F906FE" w:rsidRDefault="00F906FE" w:rsidP="00F906FE">
            <w:pPr>
              <w:spacing w:after="0" w:line="240" w:lineRule="auto"/>
              <w:ind w:left="-108" w:right="-108" w:firstLine="108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9564720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9578300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100,1</w:t>
            </w:r>
          </w:p>
        </w:tc>
        <w:tc>
          <w:tcPr>
            <w:tcW w:w="1276" w:type="dxa"/>
            <w:vAlign w:val="center"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8039300</w:t>
            </w:r>
          </w:p>
        </w:tc>
        <w:tc>
          <w:tcPr>
            <w:tcW w:w="992" w:type="dxa"/>
            <w:vAlign w:val="center"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83,9</w:t>
            </w:r>
          </w:p>
        </w:tc>
        <w:tc>
          <w:tcPr>
            <w:tcW w:w="1276" w:type="dxa"/>
            <w:vAlign w:val="center"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8151300</w:t>
            </w:r>
          </w:p>
        </w:tc>
        <w:tc>
          <w:tcPr>
            <w:tcW w:w="1134" w:type="dxa"/>
            <w:vAlign w:val="center"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101,4</w:t>
            </w:r>
          </w:p>
        </w:tc>
      </w:tr>
      <w:tr w:rsidR="00F906FE" w:rsidRPr="00F906FE" w:rsidTr="00A26176">
        <w:trPr>
          <w:trHeight w:val="297"/>
        </w:trPr>
        <w:tc>
          <w:tcPr>
            <w:tcW w:w="1844" w:type="dxa"/>
            <w:shd w:val="clear" w:color="auto" w:fill="auto"/>
            <w:vAlign w:val="center"/>
          </w:tcPr>
          <w:p w:rsidR="00F906FE" w:rsidRPr="00F906FE" w:rsidRDefault="00F906FE" w:rsidP="00F906FE">
            <w:pPr>
              <w:spacing w:before="240"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ИТОГО ДОХОДОВ: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6FE" w:rsidRPr="00F906FE" w:rsidRDefault="00F906FE" w:rsidP="00F906FE">
            <w:pPr>
              <w:spacing w:before="240"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12086480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6FE" w:rsidRPr="00F906FE" w:rsidRDefault="00F906FE" w:rsidP="00F906FE">
            <w:pPr>
              <w:spacing w:before="240"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12175810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06FE" w:rsidRPr="00F906FE" w:rsidRDefault="00F906FE" w:rsidP="00F906FE">
            <w:pPr>
              <w:spacing w:before="240"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1276" w:type="dxa"/>
            <w:vAlign w:val="center"/>
          </w:tcPr>
          <w:p w:rsidR="00F906FE" w:rsidRPr="00F906FE" w:rsidRDefault="00F906FE" w:rsidP="00F906FE">
            <w:pPr>
              <w:spacing w:before="240"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10877670</w:t>
            </w:r>
          </w:p>
        </w:tc>
        <w:tc>
          <w:tcPr>
            <w:tcW w:w="992" w:type="dxa"/>
            <w:vAlign w:val="center"/>
          </w:tcPr>
          <w:p w:rsidR="00F906FE" w:rsidRPr="00F906FE" w:rsidRDefault="00F906FE" w:rsidP="00F906FE">
            <w:pPr>
              <w:spacing w:before="240"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89,3</w:t>
            </w:r>
          </w:p>
        </w:tc>
        <w:tc>
          <w:tcPr>
            <w:tcW w:w="1276" w:type="dxa"/>
            <w:vAlign w:val="center"/>
          </w:tcPr>
          <w:p w:rsidR="00F906FE" w:rsidRPr="00F906FE" w:rsidRDefault="00F906FE" w:rsidP="00F906FE">
            <w:pPr>
              <w:spacing w:before="240"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11132580</w:t>
            </w:r>
          </w:p>
        </w:tc>
        <w:tc>
          <w:tcPr>
            <w:tcW w:w="1134" w:type="dxa"/>
            <w:vAlign w:val="center"/>
          </w:tcPr>
          <w:p w:rsidR="00F906FE" w:rsidRPr="00F906FE" w:rsidRDefault="00F906FE" w:rsidP="00F906FE">
            <w:pPr>
              <w:spacing w:before="240"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102,3</w:t>
            </w:r>
          </w:p>
        </w:tc>
      </w:tr>
    </w:tbl>
    <w:p w:rsidR="00F906FE" w:rsidRPr="00F906FE" w:rsidRDefault="00F906FE" w:rsidP="00F906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F906FE" w:rsidRPr="00F906FE" w:rsidRDefault="00F906FE" w:rsidP="00F906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06FE">
        <w:rPr>
          <w:rFonts w:ascii="Arial" w:eastAsia="Times New Roman" w:hAnsi="Arial" w:cs="Arial"/>
          <w:sz w:val="24"/>
          <w:szCs w:val="24"/>
          <w:lang w:eastAsia="ru-RU"/>
        </w:rPr>
        <w:t>Представленный к утверждению объем доходов бюджета на 2023 год увеличивается в сравнении с ожидаемым поступлением бюджета поселения в 2022 году на 89330,00 рублей, безвозмездные поступления в бюджет из бюджетов других уровней уменьшаются  на 13580,00 рублей или на 0,7%.</w:t>
      </w:r>
    </w:p>
    <w:p w:rsidR="00F906FE" w:rsidRPr="00F906FE" w:rsidRDefault="00F906FE" w:rsidP="00F906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06FE">
        <w:rPr>
          <w:rFonts w:ascii="Arial" w:eastAsia="Times New Roman" w:hAnsi="Arial" w:cs="Arial"/>
          <w:sz w:val="24"/>
          <w:szCs w:val="24"/>
          <w:lang w:eastAsia="ru-RU"/>
        </w:rPr>
        <w:t>Прогнозируемое понижение безвозмездных поступлений в 2023 году и на плановый период 2024 и 2025 годов представлено в данной таблице.</w:t>
      </w:r>
    </w:p>
    <w:p w:rsidR="00F906FE" w:rsidRPr="00F906FE" w:rsidRDefault="00F906FE" w:rsidP="00F906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F906FE">
        <w:rPr>
          <w:rFonts w:ascii="Arial" w:eastAsia="Times New Roman" w:hAnsi="Arial" w:cs="Arial"/>
          <w:sz w:val="24"/>
          <w:szCs w:val="20"/>
          <w:lang w:eastAsia="ru-RU"/>
        </w:rPr>
        <w:t xml:space="preserve">В налоговые и неналоговые поступления включены в 2023 году и на плановый период 2024 и 2025 годов доходы от  уплаты </w:t>
      </w:r>
      <w:bookmarkStart w:id="6" w:name="_Hlk118900169"/>
      <w:r w:rsidRPr="00F906FE">
        <w:rPr>
          <w:rFonts w:ascii="Arial" w:eastAsia="Times New Roman" w:hAnsi="Arial" w:cs="Arial"/>
          <w:sz w:val="24"/>
          <w:szCs w:val="20"/>
          <w:lang w:eastAsia="ru-RU"/>
        </w:rPr>
        <w:t>акцизов на автомобильный и прямогонный бензин, дизельное топливо, моторные масла для дизельных и  (или) карбюраторных (инжекторных) двигателей</w:t>
      </w:r>
      <w:bookmarkEnd w:id="6"/>
      <w:r w:rsidRPr="00F906FE">
        <w:rPr>
          <w:rFonts w:ascii="Arial" w:eastAsia="Times New Roman" w:hAnsi="Arial" w:cs="Arial"/>
          <w:sz w:val="24"/>
          <w:szCs w:val="20"/>
          <w:lang w:eastAsia="ru-RU"/>
        </w:rPr>
        <w:t>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бюджеты.</w:t>
      </w:r>
    </w:p>
    <w:p w:rsidR="00F906FE" w:rsidRPr="00F906FE" w:rsidRDefault="00F906FE" w:rsidP="00F906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F906FE">
        <w:rPr>
          <w:rFonts w:ascii="Arial" w:eastAsia="Times New Roman" w:hAnsi="Arial" w:cs="Arial"/>
          <w:sz w:val="24"/>
          <w:szCs w:val="20"/>
          <w:lang w:eastAsia="ru-RU"/>
        </w:rPr>
        <w:t>Поступления на 2023 год и на плановый период 2024 и 2025 годов  в виде налога на доходы физических лиц (далее НДФЛ) определены в соответствии с главой 23 Налогового кодекса РФ и Бюджетным кодексом. Размер сумм налога на доходы физических лиц рассчитаны исходя из прогнозируемого фонда оплаты труда.</w:t>
      </w:r>
    </w:p>
    <w:p w:rsidR="00F906FE" w:rsidRPr="00F906FE" w:rsidRDefault="00F906FE" w:rsidP="00F906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F906FE">
        <w:rPr>
          <w:rFonts w:ascii="Arial" w:eastAsia="Times New Roman" w:hAnsi="Arial" w:cs="Arial"/>
          <w:sz w:val="24"/>
          <w:szCs w:val="20"/>
          <w:lang w:eastAsia="ru-RU"/>
        </w:rPr>
        <w:t xml:space="preserve">Прогноз поступлений акцизов на автомобильный и прямогонный бензин, дизельное топливо, моторные масла для дизельных и  (или) карбюраторных (инжекторных) двигателей в бюджет </w:t>
      </w:r>
      <w:r w:rsidRPr="00F906FE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F906FE">
        <w:rPr>
          <w:rFonts w:ascii="Arial" w:eastAsia="Times New Roman" w:hAnsi="Arial" w:cs="Arial"/>
          <w:sz w:val="28"/>
          <w:szCs w:val="20"/>
          <w:lang w:eastAsia="ru-RU"/>
        </w:rPr>
        <w:t xml:space="preserve"> </w:t>
      </w:r>
      <w:r w:rsidRPr="00F906FE">
        <w:rPr>
          <w:rFonts w:ascii="Arial" w:eastAsia="Times New Roman" w:hAnsi="Arial" w:cs="Arial"/>
          <w:sz w:val="24"/>
          <w:szCs w:val="20"/>
          <w:lang w:eastAsia="ru-RU"/>
        </w:rPr>
        <w:t>«Харатское» в 2023 году составляет 19501100,00 рублей, в 2024 году – 2168770,00 и 2025 году -  2290080,00 рублей.</w:t>
      </w:r>
    </w:p>
    <w:p w:rsidR="00F906FE" w:rsidRPr="00F906FE" w:rsidRDefault="00F906FE" w:rsidP="00F906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F906FE">
        <w:rPr>
          <w:rFonts w:ascii="Arial" w:eastAsia="Times New Roman" w:hAnsi="Arial" w:cs="Arial"/>
          <w:sz w:val="24"/>
          <w:szCs w:val="20"/>
          <w:lang w:eastAsia="ru-RU"/>
        </w:rPr>
        <w:t xml:space="preserve">Прогноз поступлений по налогу на доходы физических лиц в бюджет </w:t>
      </w:r>
      <w:r w:rsidRPr="00F906FE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F906FE">
        <w:rPr>
          <w:rFonts w:ascii="Arial" w:eastAsia="Times New Roman" w:hAnsi="Arial" w:cs="Arial"/>
          <w:sz w:val="24"/>
          <w:szCs w:val="20"/>
          <w:lang w:eastAsia="ru-RU"/>
        </w:rPr>
        <w:t xml:space="preserve"> «Харатское» в 2023 году составляет 335400,00 рублей, в 2024 году – 352600,00 и 2025 году -  369200,00 рублей.</w:t>
      </w:r>
    </w:p>
    <w:p w:rsidR="00F906FE" w:rsidRPr="00F906FE" w:rsidRDefault="00F906FE" w:rsidP="00F906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06FE">
        <w:rPr>
          <w:rFonts w:ascii="Arial" w:eastAsia="Times New Roman" w:hAnsi="Arial" w:cs="Arial"/>
          <w:sz w:val="24"/>
          <w:szCs w:val="24"/>
          <w:lang w:eastAsia="ru-RU"/>
        </w:rPr>
        <w:t>Прогноз поступлений по земельному налогу в бюджет муниципального образования «Харатское» на 2023 год составит 210000,00 рублей, в 2024 году составляет 215000,00 рублей, в 2025 году 220000,00 рублей.</w:t>
      </w:r>
    </w:p>
    <w:p w:rsidR="00F906FE" w:rsidRPr="00F906FE" w:rsidRDefault="00F906FE" w:rsidP="00F906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06FE">
        <w:rPr>
          <w:rFonts w:ascii="Arial" w:eastAsia="Times New Roman" w:hAnsi="Arial" w:cs="Arial"/>
          <w:sz w:val="24"/>
          <w:szCs w:val="24"/>
          <w:lang w:eastAsia="ru-RU"/>
        </w:rPr>
        <w:t>Прогноз поступлений по налогу на имущество в бюджет муниципального образования «Харатское» в 2023 году составляет 15000,00 рублей, в 2024 году составляет 15000,00 рублей, в 2025 году 15000,00 рублей.</w:t>
      </w:r>
    </w:p>
    <w:p w:rsidR="00F906FE" w:rsidRPr="00F906FE" w:rsidRDefault="00F906FE" w:rsidP="00F906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06F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Прогноз поступлений по единому сельскохозяйственному налогу в бюджет муниципального образования «Харатское» в 2023 году составляет 11000,00 рублей, в 2024 году составляет 11000,00 рублей, в 2025 году 11000,00 рублей.</w:t>
      </w:r>
    </w:p>
    <w:p w:rsidR="00F906FE" w:rsidRPr="00F906FE" w:rsidRDefault="00F906FE" w:rsidP="00F906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06FE">
        <w:rPr>
          <w:rFonts w:ascii="Arial" w:eastAsia="Times New Roman" w:hAnsi="Arial" w:cs="Arial"/>
          <w:sz w:val="24"/>
          <w:szCs w:val="24"/>
          <w:lang w:eastAsia="ru-RU"/>
        </w:rPr>
        <w:t>Прогноз поступлений доходов, получаемых в виде арендной платы, а также средства от продажи права на заключение договоров аренды, за земли, находящиеся в собственности сельских поселений в бюджет муниципального образования «Харатское» в 2023 году составляет 76000,00 рублей, в 2024 году составляет 76000,00 рублей, в 2025 году 76000,00 рублей.</w:t>
      </w:r>
    </w:p>
    <w:p w:rsidR="00F906FE" w:rsidRPr="00F906FE" w:rsidRDefault="00F906FE" w:rsidP="00F906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F906FE" w:rsidRPr="00F906FE" w:rsidRDefault="00F906FE" w:rsidP="00F906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06FE">
        <w:rPr>
          <w:rFonts w:ascii="Arial" w:eastAsia="Times New Roman" w:hAnsi="Arial" w:cs="Arial"/>
          <w:sz w:val="24"/>
          <w:szCs w:val="24"/>
          <w:lang w:eastAsia="ru-RU"/>
        </w:rPr>
        <w:t>Объем безвозмездных поступлений в бюджет поселения на 2023 год и на плановый период 2024 и 2025 годов определён в соответствии с проектом областного закона «Об областном бюджете на 2023 год и на плановый период 2024 и 2025 годов» представлен в следующей таблице:</w:t>
      </w:r>
    </w:p>
    <w:p w:rsidR="00F906FE" w:rsidRPr="00F906FE" w:rsidRDefault="00F906FE" w:rsidP="00F906FE">
      <w:pPr>
        <w:tabs>
          <w:tab w:val="left" w:pos="406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6F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906F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9"/>
        <w:gridCol w:w="1145"/>
        <w:gridCol w:w="1146"/>
        <w:gridCol w:w="937"/>
        <w:gridCol w:w="1141"/>
        <w:gridCol w:w="895"/>
        <w:gridCol w:w="1141"/>
        <w:gridCol w:w="1065"/>
      </w:tblGrid>
      <w:tr w:rsidR="00F906FE" w:rsidRPr="00F906FE" w:rsidTr="00A26176">
        <w:tc>
          <w:tcPr>
            <w:tcW w:w="2879" w:type="dxa"/>
            <w:shd w:val="clear" w:color="auto" w:fill="auto"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Наименование показателя</w:t>
            </w:r>
          </w:p>
        </w:tc>
        <w:tc>
          <w:tcPr>
            <w:tcW w:w="1145" w:type="dxa"/>
            <w:shd w:val="clear" w:color="auto" w:fill="auto"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2022г., оценка</w:t>
            </w:r>
          </w:p>
        </w:tc>
        <w:tc>
          <w:tcPr>
            <w:tcW w:w="1146" w:type="dxa"/>
            <w:shd w:val="clear" w:color="auto" w:fill="auto"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2023г., прогноз</w:t>
            </w:r>
          </w:p>
        </w:tc>
        <w:tc>
          <w:tcPr>
            <w:tcW w:w="937" w:type="dxa"/>
            <w:shd w:val="clear" w:color="auto" w:fill="auto"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Темп роста</w:t>
            </w:r>
          </w:p>
        </w:tc>
        <w:tc>
          <w:tcPr>
            <w:tcW w:w="1141" w:type="dxa"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2024г., прогноз</w:t>
            </w:r>
          </w:p>
        </w:tc>
        <w:tc>
          <w:tcPr>
            <w:tcW w:w="895" w:type="dxa"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Темп роста</w:t>
            </w:r>
          </w:p>
        </w:tc>
        <w:tc>
          <w:tcPr>
            <w:tcW w:w="1141" w:type="dxa"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2025г., прогноз</w:t>
            </w:r>
          </w:p>
        </w:tc>
        <w:tc>
          <w:tcPr>
            <w:tcW w:w="1065" w:type="dxa"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Темп роста</w:t>
            </w:r>
          </w:p>
        </w:tc>
      </w:tr>
      <w:tr w:rsidR="00F906FE" w:rsidRPr="00F906FE" w:rsidTr="00A26176">
        <w:tc>
          <w:tcPr>
            <w:tcW w:w="2879" w:type="dxa"/>
            <w:shd w:val="clear" w:color="auto" w:fill="auto"/>
            <w:vAlign w:val="center"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836720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41" w:type="dxa"/>
            <w:vAlign w:val="center"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" w:type="dxa"/>
            <w:vAlign w:val="center"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41" w:type="dxa"/>
            <w:vAlign w:val="center"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065" w:type="dxa"/>
            <w:vAlign w:val="center"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F906FE" w:rsidRPr="00F906FE" w:rsidTr="00A26176">
        <w:tc>
          <w:tcPr>
            <w:tcW w:w="2879" w:type="dxa"/>
            <w:shd w:val="clear" w:color="auto" w:fill="auto"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 xml:space="preserve">Дотации на выравнивание бюджетной обеспеченности из бюджетов муниципального района </w:t>
            </w:r>
          </w:p>
        </w:tc>
        <w:tc>
          <w:tcPr>
            <w:tcW w:w="1145" w:type="dxa"/>
            <w:shd w:val="clear" w:color="auto" w:fill="auto"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8085400</w:t>
            </w:r>
          </w:p>
        </w:tc>
        <w:tc>
          <w:tcPr>
            <w:tcW w:w="1146" w:type="dxa"/>
            <w:shd w:val="clear" w:color="auto" w:fill="auto"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8984900</w:t>
            </w:r>
          </w:p>
        </w:tc>
        <w:tc>
          <w:tcPr>
            <w:tcW w:w="937" w:type="dxa"/>
            <w:shd w:val="clear" w:color="auto" w:fill="auto"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111,1</w:t>
            </w:r>
          </w:p>
        </w:tc>
        <w:tc>
          <w:tcPr>
            <w:tcW w:w="1141" w:type="dxa"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7456600</w:t>
            </w:r>
          </w:p>
        </w:tc>
        <w:tc>
          <w:tcPr>
            <w:tcW w:w="895" w:type="dxa"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83,0</w:t>
            </w:r>
          </w:p>
        </w:tc>
        <w:tc>
          <w:tcPr>
            <w:tcW w:w="1141" w:type="dxa"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7561800</w:t>
            </w:r>
          </w:p>
        </w:tc>
        <w:tc>
          <w:tcPr>
            <w:tcW w:w="1065" w:type="dxa"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101,4</w:t>
            </w:r>
          </w:p>
        </w:tc>
      </w:tr>
      <w:tr w:rsidR="00F906FE" w:rsidRPr="00F906FE" w:rsidTr="00A26176">
        <w:tc>
          <w:tcPr>
            <w:tcW w:w="2879" w:type="dxa"/>
            <w:shd w:val="clear" w:color="auto" w:fill="auto"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Прочие субсидии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412100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419000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101,7</w:t>
            </w:r>
          </w:p>
        </w:tc>
        <w:tc>
          <w:tcPr>
            <w:tcW w:w="1141" w:type="dxa"/>
            <w:vAlign w:val="center"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400000</w:t>
            </w:r>
          </w:p>
        </w:tc>
        <w:tc>
          <w:tcPr>
            <w:tcW w:w="895" w:type="dxa"/>
            <w:vAlign w:val="center"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95,5</w:t>
            </w:r>
          </w:p>
        </w:tc>
        <w:tc>
          <w:tcPr>
            <w:tcW w:w="1141" w:type="dxa"/>
            <w:vAlign w:val="center"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400000</w:t>
            </w:r>
          </w:p>
        </w:tc>
        <w:tc>
          <w:tcPr>
            <w:tcW w:w="1065" w:type="dxa"/>
            <w:vAlign w:val="center"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  <w:tr w:rsidR="00F906FE" w:rsidRPr="00F906FE" w:rsidTr="00A26176">
        <w:tc>
          <w:tcPr>
            <w:tcW w:w="2879" w:type="dxa"/>
            <w:shd w:val="clear" w:color="auto" w:fill="auto"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 xml:space="preserve">Субвенции 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152300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174400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114,5</w:t>
            </w:r>
          </w:p>
        </w:tc>
        <w:tc>
          <w:tcPr>
            <w:tcW w:w="1141" w:type="dxa"/>
            <w:vAlign w:val="center"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182700</w:t>
            </w:r>
          </w:p>
        </w:tc>
        <w:tc>
          <w:tcPr>
            <w:tcW w:w="895" w:type="dxa"/>
            <w:vAlign w:val="center"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104,8</w:t>
            </w:r>
          </w:p>
        </w:tc>
        <w:tc>
          <w:tcPr>
            <w:tcW w:w="1141" w:type="dxa"/>
            <w:vAlign w:val="center"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189500</w:t>
            </w:r>
          </w:p>
        </w:tc>
        <w:tc>
          <w:tcPr>
            <w:tcW w:w="1065" w:type="dxa"/>
            <w:vAlign w:val="center"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103,7</w:t>
            </w:r>
          </w:p>
        </w:tc>
      </w:tr>
      <w:tr w:rsidR="00F906FE" w:rsidRPr="00F906FE" w:rsidTr="00A26176">
        <w:tc>
          <w:tcPr>
            <w:tcW w:w="2879" w:type="dxa"/>
            <w:shd w:val="clear" w:color="auto" w:fill="auto"/>
            <w:vAlign w:val="center"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78200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41" w:type="dxa"/>
            <w:vAlign w:val="center"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95" w:type="dxa"/>
            <w:vAlign w:val="center"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41" w:type="dxa"/>
            <w:vAlign w:val="center"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065" w:type="dxa"/>
            <w:vAlign w:val="center"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F906FE" w:rsidRPr="00F906FE" w:rsidTr="00A26176">
        <w:tc>
          <w:tcPr>
            <w:tcW w:w="2879" w:type="dxa"/>
            <w:shd w:val="clear" w:color="auto" w:fill="auto"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lang w:eastAsia="ru-RU"/>
              </w:rPr>
              <w:t>Безвозмездные поступления, всего</w:t>
            </w:r>
          </w:p>
        </w:tc>
        <w:tc>
          <w:tcPr>
            <w:tcW w:w="1145" w:type="dxa"/>
            <w:shd w:val="clear" w:color="auto" w:fill="auto"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9564720</w:t>
            </w:r>
          </w:p>
        </w:tc>
        <w:tc>
          <w:tcPr>
            <w:tcW w:w="1146" w:type="dxa"/>
            <w:shd w:val="clear" w:color="auto" w:fill="auto"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9578300</w:t>
            </w:r>
          </w:p>
        </w:tc>
        <w:tc>
          <w:tcPr>
            <w:tcW w:w="937" w:type="dxa"/>
            <w:shd w:val="clear" w:color="auto" w:fill="auto"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100,1</w:t>
            </w:r>
          </w:p>
        </w:tc>
        <w:tc>
          <w:tcPr>
            <w:tcW w:w="1141" w:type="dxa"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8039300</w:t>
            </w:r>
          </w:p>
        </w:tc>
        <w:tc>
          <w:tcPr>
            <w:tcW w:w="895" w:type="dxa"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83,9</w:t>
            </w:r>
          </w:p>
        </w:tc>
        <w:tc>
          <w:tcPr>
            <w:tcW w:w="1141" w:type="dxa"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8151300</w:t>
            </w:r>
          </w:p>
        </w:tc>
        <w:tc>
          <w:tcPr>
            <w:tcW w:w="1065" w:type="dxa"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101,4</w:t>
            </w:r>
          </w:p>
        </w:tc>
      </w:tr>
    </w:tbl>
    <w:p w:rsidR="00F906FE" w:rsidRPr="00F906FE" w:rsidRDefault="00F906FE" w:rsidP="00F906FE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F906FE" w:rsidRPr="00F906FE" w:rsidRDefault="00F906FE" w:rsidP="00F906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06FE">
        <w:rPr>
          <w:rFonts w:ascii="Arial" w:eastAsia="Times New Roman" w:hAnsi="Arial" w:cs="Arial"/>
          <w:sz w:val="24"/>
          <w:szCs w:val="24"/>
          <w:lang w:eastAsia="ru-RU"/>
        </w:rPr>
        <w:t>В соответствии с представленным бюджетом на 2023 год и на плановый период 2024 и 2025 годов безвозмездные поступления бюджета  поселения состоят:</w:t>
      </w:r>
    </w:p>
    <w:p w:rsidR="00F906FE" w:rsidRPr="00F906FE" w:rsidRDefault="00F906FE" w:rsidP="00F906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06FE">
        <w:rPr>
          <w:rFonts w:ascii="Arial" w:eastAsia="Times New Roman" w:hAnsi="Arial" w:cs="Arial"/>
          <w:sz w:val="24"/>
          <w:szCs w:val="24"/>
          <w:lang w:eastAsia="ru-RU"/>
        </w:rPr>
        <w:t>- Дотации от других бюджетов бюджетной системы РФ на 2023 год в сумме 8984900,00 рублей, увеличение к уровню 2022 года  на 62780,00 рублей, в 2024 году уменьшение к уровню 2023 года на 1528300,00 рублей, в 2025 году увеличение к уровню 2024 года на 105200,00 рублей.</w:t>
      </w:r>
    </w:p>
    <w:p w:rsidR="00F906FE" w:rsidRPr="00F906FE" w:rsidRDefault="00F906FE" w:rsidP="00F906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06FE">
        <w:rPr>
          <w:rFonts w:ascii="Arial" w:eastAsia="Times New Roman" w:hAnsi="Arial" w:cs="Arial"/>
          <w:sz w:val="24"/>
          <w:szCs w:val="24"/>
          <w:lang w:eastAsia="ru-RU"/>
        </w:rPr>
        <w:t>- Субсидии в местные бюджеты на реализацию мероприятий перечня проектов народных инициатив на 2023 год планируется в размере 419000 рублей и на плановый период 2024 и 2025 годов  по 400000 рублей ежегодно.</w:t>
      </w:r>
    </w:p>
    <w:p w:rsidR="00F906FE" w:rsidRPr="00F906FE" w:rsidRDefault="00F906FE" w:rsidP="00F906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06FE">
        <w:rPr>
          <w:rFonts w:ascii="Arial" w:eastAsia="Times New Roman" w:hAnsi="Arial" w:cs="Arial"/>
          <w:sz w:val="24"/>
          <w:szCs w:val="24"/>
          <w:lang w:eastAsia="ru-RU"/>
        </w:rPr>
        <w:t>- Субвенции бюджетам субъектов РФ и муниципальных образований на 2023 год запланированы в сумме 174400,00 рублей, в 2024 году в сумме 182700,00 рублей, в 2025 году  в сумме 189500,00 рублей.</w:t>
      </w:r>
    </w:p>
    <w:p w:rsidR="00F906FE" w:rsidRPr="00F906FE" w:rsidRDefault="00F906FE" w:rsidP="00F90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06FE" w:rsidRPr="00F906FE" w:rsidRDefault="00F906FE" w:rsidP="00F906F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906FE">
        <w:rPr>
          <w:rFonts w:ascii="Arial" w:eastAsia="Times New Roman" w:hAnsi="Arial" w:cs="Arial"/>
          <w:b/>
          <w:sz w:val="24"/>
          <w:szCs w:val="24"/>
          <w:lang w:eastAsia="ru-RU"/>
        </w:rPr>
        <w:t>РАСХОДЫ</w:t>
      </w:r>
    </w:p>
    <w:p w:rsidR="00F906FE" w:rsidRPr="00F906FE" w:rsidRDefault="00F906FE" w:rsidP="00F906F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906FE" w:rsidRPr="00F906FE" w:rsidRDefault="00F906FE" w:rsidP="00F906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06FE">
        <w:rPr>
          <w:rFonts w:ascii="Arial" w:eastAsia="Times New Roman" w:hAnsi="Arial" w:cs="Arial"/>
          <w:sz w:val="24"/>
          <w:szCs w:val="24"/>
          <w:lang w:eastAsia="ru-RU"/>
        </w:rPr>
        <w:t>Расходы бюджета предусмотрены в объеме:</w:t>
      </w:r>
    </w:p>
    <w:p w:rsidR="00F906FE" w:rsidRPr="00F906FE" w:rsidRDefault="00F906FE" w:rsidP="00F906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06FE">
        <w:rPr>
          <w:rFonts w:ascii="Arial" w:eastAsia="Times New Roman" w:hAnsi="Arial" w:cs="Arial"/>
          <w:sz w:val="24"/>
          <w:szCs w:val="24"/>
          <w:lang w:eastAsia="ru-RU"/>
        </w:rPr>
        <w:t>на 2023 год – 12273217,00 рублей;</w:t>
      </w:r>
    </w:p>
    <w:p w:rsidR="00F906FE" w:rsidRPr="00F906FE" w:rsidRDefault="00F906FE" w:rsidP="00F906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06FE">
        <w:rPr>
          <w:rFonts w:ascii="Arial" w:eastAsia="Times New Roman" w:hAnsi="Arial" w:cs="Arial"/>
          <w:sz w:val="24"/>
          <w:szCs w:val="24"/>
          <w:lang w:eastAsia="ru-RU"/>
        </w:rPr>
        <w:t>на 2024 год – 10984109,00 рублей;</w:t>
      </w:r>
    </w:p>
    <w:p w:rsidR="00F906FE" w:rsidRPr="00F906FE" w:rsidRDefault="00F906FE" w:rsidP="00F906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06FE">
        <w:rPr>
          <w:rFonts w:ascii="Arial" w:eastAsia="Times New Roman" w:hAnsi="Arial" w:cs="Arial"/>
          <w:sz w:val="24"/>
          <w:szCs w:val="24"/>
          <w:lang w:eastAsia="ru-RU"/>
        </w:rPr>
        <w:t>на 2025 год – 11244378,00 рублей.</w:t>
      </w:r>
    </w:p>
    <w:p w:rsidR="00F906FE" w:rsidRPr="00F906FE" w:rsidRDefault="00F906FE" w:rsidP="00F906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06FE" w:rsidRPr="00F906FE" w:rsidRDefault="00F906FE" w:rsidP="00F906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906FE">
        <w:rPr>
          <w:rFonts w:ascii="Arial" w:eastAsia="Times New Roman" w:hAnsi="Arial" w:cs="Arial"/>
          <w:b/>
          <w:sz w:val="24"/>
          <w:szCs w:val="24"/>
          <w:lang w:eastAsia="ru-RU"/>
        </w:rPr>
        <w:t>Расходы по разделу  01 «Общегосударственные вопросы»</w:t>
      </w:r>
    </w:p>
    <w:p w:rsidR="00F906FE" w:rsidRPr="00F906FE" w:rsidRDefault="00F906FE" w:rsidP="00F90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06FE" w:rsidRPr="00F906FE" w:rsidRDefault="00F906FE" w:rsidP="00F906FE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06F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 разделу </w:t>
      </w:r>
      <w:r w:rsidRPr="00F906FE">
        <w:rPr>
          <w:rFonts w:ascii="Arial" w:eastAsia="Times New Roman" w:hAnsi="Arial" w:cs="Arial"/>
          <w:b/>
          <w:sz w:val="24"/>
          <w:szCs w:val="24"/>
          <w:lang w:eastAsia="ru-RU"/>
        </w:rPr>
        <w:t>01</w:t>
      </w:r>
      <w:r w:rsidRPr="00F906FE">
        <w:rPr>
          <w:rFonts w:ascii="Arial" w:eastAsia="Times New Roman" w:hAnsi="Arial" w:cs="Arial"/>
          <w:sz w:val="24"/>
          <w:szCs w:val="24"/>
          <w:lang w:eastAsia="ru-RU"/>
        </w:rPr>
        <w:t xml:space="preserve"> подразделу </w:t>
      </w:r>
      <w:r w:rsidRPr="00F906FE">
        <w:rPr>
          <w:rFonts w:ascii="Arial" w:eastAsia="Times New Roman" w:hAnsi="Arial" w:cs="Arial"/>
          <w:b/>
          <w:sz w:val="24"/>
          <w:szCs w:val="24"/>
          <w:lang w:eastAsia="ru-RU"/>
        </w:rPr>
        <w:t>02</w:t>
      </w:r>
      <w:r w:rsidRPr="00F906FE">
        <w:rPr>
          <w:rFonts w:ascii="Arial" w:eastAsia="Times New Roman" w:hAnsi="Arial" w:cs="Arial"/>
          <w:sz w:val="24"/>
          <w:szCs w:val="24"/>
          <w:lang w:eastAsia="ru-RU"/>
        </w:rPr>
        <w:t xml:space="preserve"> «Функционирование высшего должностного лица субъекта РФ и муниципального образования предусмотрены расходы на содержание  главы МО  «Харатское», расходы на содержание главы рассчитаны на основании порядка формирования фонда оплаты труда выборного должностного лица - Главы МО «Харатское», в соответствии с Постановлением Правительства Иркутской области от 27.11.2014года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 муниципальных образований Иркутской области»</w:t>
      </w:r>
      <w:r w:rsidRPr="00F90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06FE">
        <w:rPr>
          <w:rFonts w:ascii="Arial" w:eastAsia="Times New Roman" w:hAnsi="Arial" w:cs="Arial"/>
          <w:sz w:val="24"/>
          <w:szCs w:val="24"/>
          <w:lang w:eastAsia="ru-RU"/>
        </w:rPr>
        <w:t>(в редакции от 11 марта 2020 года и от 28 октября 2022 года). Фактически  предусмотренные расходы по данному подразделу на 2023 год составляют 1020400,00 рублей, заработная плата и начисления на нее предусмотрены на 8 месяцев, на 2024 год – 892700,00 рублей, на 2025 год – 892700,00 рублей.</w:t>
      </w:r>
    </w:p>
    <w:p w:rsidR="00F906FE" w:rsidRPr="00F906FE" w:rsidRDefault="00F906FE" w:rsidP="00F90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06FE" w:rsidRPr="00F906FE" w:rsidRDefault="00F906FE" w:rsidP="00F906FE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06FE">
        <w:rPr>
          <w:rFonts w:ascii="Arial" w:eastAsia="Times New Roman" w:hAnsi="Arial" w:cs="Arial"/>
          <w:sz w:val="24"/>
          <w:szCs w:val="24"/>
          <w:lang w:eastAsia="ru-RU"/>
        </w:rPr>
        <w:t xml:space="preserve">По разделу </w:t>
      </w:r>
      <w:r w:rsidRPr="00F906FE">
        <w:rPr>
          <w:rFonts w:ascii="Arial" w:eastAsia="Times New Roman" w:hAnsi="Arial" w:cs="Arial"/>
          <w:b/>
          <w:sz w:val="24"/>
          <w:szCs w:val="24"/>
          <w:lang w:eastAsia="ru-RU"/>
        </w:rPr>
        <w:t>01</w:t>
      </w:r>
      <w:r w:rsidRPr="00F906FE">
        <w:rPr>
          <w:rFonts w:ascii="Arial" w:eastAsia="Times New Roman" w:hAnsi="Arial" w:cs="Arial"/>
          <w:sz w:val="24"/>
          <w:szCs w:val="24"/>
          <w:lang w:eastAsia="ru-RU"/>
        </w:rPr>
        <w:t xml:space="preserve"> подразделу </w:t>
      </w:r>
      <w:r w:rsidRPr="00F906FE">
        <w:rPr>
          <w:rFonts w:ascii="Arial" w:eastAsia="Times New Roman" w:hAnsi="Arial" w:cs="Arial"/>
          <w:b/>
          <w:sz w:val="24"/>
          <w:szCs w:val="24"/>
          <w:lang w:eastAsia="ru-RU"/>
        </w:rPr>
        <w:t>04</w:t>
      </w:r>
      <w:r w:rsidRPr="00F906FE">
        <w:rPr>
          <w:rFonts w:ascii="Arial" w:eastAsia="Times New Roman" w:hAnsi="Arial" w:cs="Arial"/>
          <w:sz w:val="24"/>
          <w:szCs w:val="24"/>
          <w:lang w:eastAsia="ru-RU"/>
        </w:rPr>
        <w:t xml:space="preserve"> «Функционирование Правительства Российской Федерации, высших исполнительных органов государственной власти субъектов РФ, местных администраций». Расходы предлагается утвердить в сумме в 2023 году 4145701,00 рублей, в 2024 году 3426952,00 рублей, в 2025 году 3093635,00 рублей. По данному подразделу предусмотрены расходы по деятельности администрации муниципального образования «Харатское». Заработная плата и начисления на заработную плату на 2023 год предусмотрены на 8 месяцев.</w:t>
      </w:r>
    </w:p>
    <w:p w:rsidR="00F906FE" w:rsidRPr="00F906FE" w:rsidRDefault="00F906FE" w:rsidP="00F906F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906FE" w:rsidRPr="00F906FE" w:rsidRDefault="00F906FE" w:rsidP="00F906FE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06FE">
        <w:rPr>
          <w:rFonts w:ascii="Arial" w:eastAsia="Times New Roman" w:hAnsi="Arial" w:cs="Arial"/>
          <w:sz w:val="24"/>
          <w:szCs w:val="24"/>
          <w:lang w:eastAsia="ru-RU"/>
        </w:rPr>
        <w:t xml:space="preserve">По разделу </w:t>
      </w:r>
      <w:r w:rsidRPr="00F906FE">
        <w:rPr>
          <w:rFonts w:ascii="Arial" w:eastAsia="Times New Roman" w:hAnsi="Arial" w:cs="Arial"/>
          <w:b/>
          <w:sz w:val="24"/>
          <w:szCs w:val="24"/>
          <w:lang w:eastAsia="ru-RU"/>
        </w:rPr>
        <w:t>01</w:t>
      </w:r>
      <w:r w:rsidRPr="00F906FE">
        <w:rPr>
          <w:rFonts w:ascii="Arial" w:eastAsia="Times New Roman" w:hAnsi="Arial" w:cs="Arial"/>
          <w:sz w:val="24"/>
          <w:szCs w:val="24"/>
          <w:lang w:eastAsia="ru-RU"/>
        </w:rPr>
        <w:t xml:space="preserve"> подразделу </w:t>
      </w:r>
      <w:r w:rsidRPr="00F906FE">
        <w:rPr>
          <w:rFonts w:ascii="Arial" w:eastAsia="Times New Roman" w:hAnsi="Arial" w:cs="Arial"/>
          <w:b/>
          <w:sz w:val="24"/>
          <w:szCs w:val="24"/>
          <w:lang w:eastAsia="ru-RU"/>
        </w:rPr>
        <w:t>07</w:t>
      </w:r>
      <w:r w:rsidRPr="00F906FE">
        <w:rPr>
          <w:rFonts w:ascii="Arial" w:eastAsia="Times New Roman" w:hAnsi="Arial" w:cs="Arial"/>
          <w:sz w:val="24"/>
          <w:szCs w:val="24"/>
          <w:lang w:eastAsia="ru-RU"/>
        </w:rPr>
        <w:t xml:space="preserve"> «Обеспечение проведения выборов и референдумов» планируемый объём расходов составляет в  2023 году 191089,07 рублей, в 2024 году 0 рублей, в 2025 году 0 рублей.</w:t>
      </w:r>
    </w:p>
    <w:p w:rsidR="00F906FE" w:rsidRPr="00F906FE" w:rsidRDefault="00F906FE" w:rsidP="00F906FE">
      <w:pPr>
        <w:spacing w:after="0" w:line="240" w:lineRule="auto"/>
        <w:ind w:firstLine="85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906FE" w:rsidRPr="00F906FE" w:rsidRDefault="00F906FE" w:rsidP="00F906FE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06FE">
        <w:rPr>
          <w:rFonts w:ascii="Arial" w:eastAsia="Times New Roman" w:hAnsi="Arial" w:cs="Arial"/>
          <w:sz w:val="24"/>
          <w:szCs w:val="24"/>
          <w:lang w:eastAsia="ru-RU"/>
        </w:rPr>
        <w:t xml:space="preserve">По разделу </w:t>
      </w:r>
      <w:r w:rsidRPr="00F906FE">
        <w:rPr>
          <w:rFonts w:ascii="Arial" w:eastAsia="Times New Roman" w:hAnsi="Arial" w:cs="Arial"/>
          <w:b/>
          <w:sz w:val="24"/>
          <w:szCs w:val="24"/>
          <w:lang w:eastAsia="ru-RU"/>
        </w:rPr>
        <w:t>01</w:t>
      </w:r>
      <w:r w:rsidRPr="00F906FE">
        <w:rPr>
          <w:rFonts w:ascii="Arial" w:eastAsia="Times New Roman" w:hAnsi="Arial" w:cs="Arial"/>
          <w:sz w:val="24"/>
          <w:szCs w:val="24"/>
          <w:lang w:eastAsia="ru-RU"/>
        </w:rPr>
        <w:t xml:space="preserve"> подразделу </w:t>
      </w:r>
      <w:r w:rsidRPr="00F906FE">
        <w:rPr>
          <w:rFonts w:ascii="Arial" w:eastAsia="Times New Roman" w:hAnsi="Arial" w:cs="Arial"/>
          <w:b/>
          <w:sz w:val="24"/>
          <w:szCs w:val="24"/>
          <w:lang w:eastAsia="ru-RU"/>
        </w:rPr>
        <w:t>11</w:t>
      </w:r>
      <w:r w:rsidRPr="00F906FE">
        <w:rPr>
          <w:rFonts w:ascii="Arial" w:eastAsia="Times New Roman" w:hAnsi="Arial" w:cs="Arial"/>
          <w:sz w:val="24"/>
          <w:szCs w:val="24"/>
          <w:lang w:eastAsia="ru-RU"/>
        </w:rPr>
        <w:t xml:space="preserve"> «Резервные фонды» планируемый объём расходов составляет в  2023 году 3000 рублей, в 2024 году 1000 рублей, в 2025 году 1000 рублей.</w:t>
      </w:r>
    </w:p>
    <w:p w:rsidR="00F906FE" w:rsidRPr="00F906FE" w:rsidRDefault="00F906FE" w:rsidP="00F906F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906FE" w:rsidRPr="00F906FE" w:rsidRDefault="00F906FE" w:rsidP="00F906FE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06FE">
        <w:rPr>
          <w:rFonts w:ascii="Arial" w:eastAsia="Times New Roman" w:hAnsi="Arial" w:cs="Arial"/>
          <w:sz w:val="24"/>
          <w:szCs w:val="24"/>
          <w:lang w:eastAsia="ru-RU"/>
        </w:rPr>
        <w:t xml:space="preserve">По разделу </w:t>
      </w:r>
      <w:r w:rsidRPr="00F906FE">
        <w:rPr>
          <w:rFonts w:ascii="Arial" w:eastAsia="Times New Roman" w:hAnsi="Arial" w:cs="Arial"/>
          <w:b/>
          <w:sz w:val="24"/>
          <w:szCs w:val="24"/>
          <w:lang w:eastAsia="ru-RU"/>
        </w:rPr>
        <w:t>01</w:t>
      </w:r>
      <w:r w:rsidRPr="00F906FE">
        <w:rPr>
          <w:rFonts w:ascii="Arial" w:eastAsia="Times New Roman" w:hAnsi="Arial" w:cs="Arial"/>
          <w:sz w:val="24"/>
          <w:szCs w:val="24"/>
          <w:lang w:eastAsia="ru-RU"/>
        </w:rPr>
        <w:t xml:space="preserve"> подразделу </w:t>
      </w:r>
      <w:r w:rsidRPr="00F906FE">
        <w:rPr>
          <w:rFonts w:ascii="Arial" w:eastAsia="Times New Roman" w:hAnsi="Arial" w:cs="Arial"/>
          <w:b/>
          <w:sz w:val="24"/>
          <w:szCs w:val="24"/>
          <w:lang w:eastAsia="ru-RU"/>
        </w:rPr>
        <w:t>13</w:t>
      </w:r>
      <w:r w:rsidRPr="00F906FE">
        <w:rPr>
          <w:rFonts w:ascii="Arial" w:eastAsia="Times New Roman" w:hAnsi="Arial" w:cs="Arial"/>
          <w:sz w:val="24"/>
          <w:szCs w:val="24"/>
          <w:lang w:eastAsia="ru-RU"/>
        </w:rPr>
        <w:t xml:space="preserve"> «Другие общегосударственные вопросы». Планируются расходы на определение перечня должностных лиц органов местного самоуправления, уполномоченных составлять протоколы об административных  правонарушениях, предусмотренных отдельными законами Иркутской области об административной ответственности в сумме в 2023 году 700 рублей, в 2024 году 700 рублей, в 2025 году 700 рублей.</w:t>
      </w:r>
    </w:p>
    <w:p w:rsidR="00F906FE" w:rsidRPr="00F906FE" w:rsidRDefault="00F906FE" w:rsidP="00F906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06FE" w:rsidRPr="00F906FE" w:rsidRDefault="00F906FE" w:rsidP="00F906F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906FE">
        <w:rPr>
          <w:rFonts w:ascii="Arial" w:eastAsia="Times New Roman" w:hAnsi="Arial" w:cs="Arial"/>
          <w:b/>
          <w:sz w:val="24"/>
          <w:szCs w:val="24"/>
          <w:lang w:eastAsia="ru-RU"/>
        </w:rPr>
        <w:t>Расходы по разделу 02 «Национальная оборона»</w:t>
      </w:r>
    </w:p>
    <w:p w:rsidR="00F906FE" w:rsidRPr="00F906FE" w:rsidRDefault="00F906FE" w:rsidP="00F906F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906FE" w:rsidRPr="00F906FE" w:rsidRDefault="00F906FE" w:rsidP="00F906FE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06FE">
        <w:rPr>
          <w:rFonts w:ascii="Arial" w:eastAsia="Times New Roman" w:hAnsi="Arial" w:cs="Arial"/>
          <w:sz w:val="24"/>
          <w:szCs w:val="24"/>
          <w:lang w:eastAsia="ru-RU"/>
        </w:rPr>
        <w:t>Планируемый объем расходов по разделу «Национальная оборона» составит в 2023 году 173700,00 рублей, в 2024 году 182000,00 рублей, в 2025 году 188800,00 рублей.</w:t>
      </w:r>
    </w:p>
    <w:p w:rsidR="00F906FE" w:rsidRPr="00F906FE" w:rsidRDefault="00F906FE" w:rsidP="00F90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06FE" w:rsidRPr="00F906FE" w:rsidRDefault="00F906FE" w:rsidP="00F906F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906FE">
        <w:rPr>
          <w:rFonts w:ascii="Arial" w:eastAsia="Times New Roman" w:hAnsi="Arial" w:cs="Arial"/>
          <w:b/>
          <w:sz w:val="24"/>
          <w:szCs w:val="24"/>
          <w:lang w:eastAsia="ru-RU"/>
        </w:rPr>
        <w:t>По разделу 03 Национальная безопасность и правоохранительная деятельность</w:t>
      </w:r>
    </w:p>
    <w:p w:rsidR="00F906FE" w:rsidRPr="00F906FE" w:rsidRDefault="00F906FE" w:rsidP="00F906F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906FE" w:rsidRPr="00F906FE" w:rsidRDefault="00F906FE" w:rsidP="00F906FE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06FE">
        <w:rPr>
          <w:rFonts w:ascii="Arial" w:eastAsia="Times New Roman" w:hAnsi="Arial" w:cs="Arial"/>
          <w:sz w:val="24"/>
          <w:szCs w:val="24"/>
          <w:lang w:eastAsia="ru-RU"/>
        </w:rPr>
        <w:t>Планируемый объем расходов по разделу «Национальная безопасность и правоохранительная деятельность» составит в 2023  году 100000,00 рублей, в 2024 году 100000,00 рублей, в 2025 году 100000,00 рублей.</w:t>
      </w:r>
    </w:p>
    <w:p w:rsidR="00F906FE" w:rsidRPr="00F906FE" w:rsidRDefault="00F906FE" w:rsidP="00F90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06FE" w:rsidRPr="00F906FE" w:rsidRDefault="00F906FE" w:rsidP="00F906F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906FE">
        <w:rPr>
          <w:rFonts w:ascii="Arial" w:eastAsia="Times New Roman" w:hAnsi="Arial" w:cs="Arial"/>
          <w:b/>
          <w:sz w:val="24"/>
          <w:szCs w:val="24"/>
          <w:lang w:eastAsia="ru-RU"/>
        </w:rPr>
        <w:t>Расходы по разделу 04  «Национальная экономика»</w:t>
      </w:r>
    </w:p>
    <w:p w:rsidR="00F906FE" w:rsidRPr="00F906FE" w:rsidRDefault="00F906FE" w:rsidP="00F906F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906FE" w:rsidRPr="00F906FE" w:rsidRDefault="00F906FE" w:rsidP="00F906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06FE">
        <w:rPr>
          <w:rFonts w:ascii="Arial" w:eastAsia="Times New Roman" w:hAnsi="Arial" w:cs="Arial"/>
          <w:sz w:val="24"/>
          <w:szCs w:val="24"/>
          <w:lang w:eastAsia="ru-RU"/>
        </w:rPr>
        <w:t xml:space="preserve">В данный раздел включены расходы по дорожному хозяйству, создан дорожный фонд,  в 2023 году 1950110,00 рублей, в 2024 году 2168770,00 рублей, в 2025 году 2290080,00 рублей  из дифференцированных нормативов отчислений в местные </w:t>
      </w:r>
      <w:r w:rsidRPr="00F906F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бюджеты от акцизов на автомобильный и прямогонный бензин, дизельное топливо, моторные масла для дизельных и (или) карбюраторных (инжекторных) двигателей, предусмотрены расходы на мероприятия в области строительства, архитектуры и градостроительства из местного бюджета в сумме 5000 рублей.</w:t>
      </w:r>
    </w:p>
    <w:p w:rsidR="00F906FE" w:rsidRPr="00F906FE" w:rsidRDefault="00F906FE" w:rsidP="00F906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06FE" w:rsidRPr="00F906FE" w:rsidRDefault="00F906FE" w:rsidP="00F906F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906FE">
        <w:rPr>
          <w:rFonts w:ascii="Arial" w:eastAsia="Times New Roman" w:hAnsi="Arial" w:cs="Arial"/>
          <w:b/>
          <w:sz w:val="24"/>
          <w:szCs w:val="24"/>
          <w:lang w:eastAsia="ru-RU"/>
        </w:rPr>
        <w:t>Расходы по разделу 05  Жилищно-коммунальное хозяйство</w:t>
      </w:r>
    </w:p>
    <w:p w:rsidR="00F906FE" w:rsidRPr="00F906FE" w:rsidRDefault="00F906FE" w:rsidP="00F906F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906FE" w:rsidRPr="00F906FE" w:rsidRDefault="00F906FE" w:rsidP="00F906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06FE">
        <w:rPr>
          <w:rFonts w:ascii="Arial" w:eastAsia="Times New Roman" w:hAnsi="Arial" w:cs="Arial"/>
          <w:sz w:val="24"/>
          <w:szCs w:val="24"/>
          <w:lang w:eastAsia="ru-RU"/>
        </w:rPr>
        <w:t xml:space="preserve">В этом разделе предусмотрены расходы на благоустройство в 2023 году в сумме 265573,00 рублей, в 2024 и 2025 годах по 118573,00 рубля. </w:t>
      </w:r>
    </w:p>
    <w:p w:rsidR="00F906FE" w:rsidRPr="00F906FE" w:rsidRDefault="00F906FE" w:rsidP="00F906FE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06FE" w:rsidRPr="00F906FE" w:rsidRDefault="00F906FE" w:rsidP="00F906F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906FE">
        <w:rPr>
          <w:rFonts w:ascii="Arial" w:eastAsia="Times New Roman" w:hAnsi="Arial" w:cs="Arial"/>
          <w:b/>
          <w:sz w:val="24"/>
          <w:szCs w:val="24"/>
          <w:lang w:eastAsia="ru-RU"/>
        </w:rPr>
        <w:t>Расходы по разделу 08 «Культура и кинематография»</w:t>
      </w:r>
    </w:p>
    <w:p w:rsidR="00F906FE" w:rsidRPr="00F906FE" w:rsidRDefault="00F906FE" w:rsidP="00F906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06FE" w:rsidRPr="00F906FE" w:rsidRDefault="00F906FE" w:rsidP="00F906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06FE">
        <w:rPr>
          <w:rFonts w:ascii="Arial" w:eastAsia="Times New Roman" w:hAnsi="Arial" w:cs="Arial"/>
          <w:sz w:val="24"/>
          <w:szCs w:val="24"/>
          <w:lang w:eastAsia="ru-RU"/>
        </w:rPr>
        <w:t>В данном разделе учтены  расходы на содержание Домов культуры и библиотеки муниципального образования «Харатское» в 2023 году 4 194 943,93 рублей,  в 2024 году 3654379,00 рублей, в 2025 году 3847146,00 рублей, из них на 2023 год 419000,00 рублей субсидии на реализацию мероприятий перечня проектов народных инициатив. Заработная плата и начисления на нее в 2023 году рассчитаны на 8 месяцев.</w:t>
      </w:r>
    </w:p>
    <w:p w:rsidR="00F906FE" w:rsidRPr="00F906FE" w:rsidRDefault="00F906FE" w:rsidP="00F906F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906FE" w:rsidRPr="00F906FE" w:rsidRDefault="00F906FE" w:rsidP="00F906F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906FE">
        <w:rPr>
          <w:rFonts w:ascii="Arial" w:eastAsia="Times New Roman" w:hAnsi="Arial" w:cs="Arial"/>
          <w:b/>
          <w:sz w:val="24"/>
          <w:szCs w:val="24"/>
          <w:lang w:eastAsia="ru-RU"/>
        </w:rPr>
        <w:t>Расходы по разделу 10 «Социальная политика»</w:t>
      </w:r>
    </w:p>
    <w:p w:rsidR="00F906FE" w:rsidRPr="00F906FE" w:rsidRDefault="00F906FE" w:rsidP="00F906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06FE">
        <w:rPr>
          <w:rFonts w:ascii="Arial" w:eastAsia="Times New Roman" w:hAnsi="Arial" w:cs="Arial"/>
          <w:sz w:val="24"/>
          <w:szCs w:val="24"/>
          <w:lang w:eastAsia="ru-RU"/>
        </w:rPr>
        <w:t>В данном разделе планируется  пенсионное обеспечение муниципальным служащим в  2023 году  178000 рублей (рассчитано на 12 месяцев) в 2023 - 2024 годах по 178000 рублей.</w:t>
      </w:r>
    </w:p>
    <w:p w:rsidR="00F906FE" w:rsidRPr="00F906FE" w:rsidRDefault="00F906FE" w:rsidP="00F906F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906FE" w:rsidRPr="00F906FE" w:rsidRDefault="00F906FE" w:rsidP="00F906F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906FE">
        <w:rPr>
          <w:rFonts w:ascii="Arial" w:eastAsia="Times New Roman" w:hAnsi="Arial" w:cs="Arial"/>
          <w:b/>
          <w:sz w:val="24"/>
          <w:szCs w:val="24"/>
          <w:lang w:eastAsia="ru-RU"/>
        </w:rPr>
        <w:t>Расходы по разделу 14  «Межбюджетные трансферты общего характера бюджетам субъектов Российской Федерации и  муниципальных образований»</w:t>
      </w:r>
    </w:p>
    <w:p w:rsidR="00F906FE" w:rsidRPr="00F906FE" w:rsidRDefault="00F906FE" w:rsidP="00F90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06FE" w:rsidRPr="00F906FE" w:rsidRDefault="00F906FE" w:rsidP="00F906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06FE">
        <w:rPr>
          <w:rFonts w:ascii="Arial" w:eastAsia="Times New Roman" w:hAnsi="Arial" w:cs="Arial"/>
          <w:sz w:val="24"/>
          <w:szCs w:val="24"/>
          <w:lang w:eastAsia="ru-RU"/>
        </w:rPr>
        <w:t xml:space="preserve">В данном разделе планируется передача полномочий в 2023 году в сумме 45000,00 рублей, </w:t>
      </w:r>
      <w:bookmarkStart w:id="7" w:name="_Hlk90659233"/>
      <w:r w:rsidRPr="00F906FE">
        <w:rPr>
          <w:rFonts w:ascii="Arial" w:eastAsia="Times New Roman" w:hAnsi="Arial" w:cs="Arial"/>
          <w:sz w:val="24"/>
          <w:szCs w:val="24"/>
          <w:lang w:eastAsia="ru-RU"/>
        </w:rPr>
        <w:t>передача полномочий по внутреннему финансовому контролю на уровень района 33000 рублей</w:t>
      </w:r>
      <w:bookmarkEnd w:id="7"/>
      <w:r w:rsidRPr="00F906FE">
        <w:rPr>
          <w:rFonts w:ascii="Arial" w:eastAsia="Times New Roman" w:hAnsi="Arial" w:cs="Arial"/>
          <w:sz w:val="24"/>
          <w:szCs w:val="24"/>
          <w:lang w:eastAsia="ru-RU"/>
        </w:rPr>
        <w:t>,  передача полномочий на уровень района по определению поставщиков (подрядчиков, исполнителей) 12000 рублей.</w:t>
      </w:r>
    </w:p>
    <w:p w:rsidR="00F906FE" w:rsidRPr="00F906FE" w:rsidRDefault="00F906FE" w:rsidP="00F906F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06FE" w:rsidRPr="00F906FE" w:rsidRDefault="00F906FE" w:rsidP="00F90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3121"/>
        <w:gridCol w:w="1842"/>
        <w:gridCol w:w="1843"/>
        <w:gridCol w:w="1699"/>
      </w:tblGrid>
      <w:tr w:rsidR="00F906FE" w:rsidRPr="00F906FE" w:rsidTr="00A2617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Приложение № 1</w:t>
            </w:r>
          </w:p>
        </w:tc>
      </w:tr>
      <w:tr w:rsidR="00F906FE" w:rsidRPr="00F906FE" w:rsidTr="00A26176">
        <w:trPr>
          <w:trHeight w:val="870"/>
        </w:trPr>
        <w:tc>
          <w:tcPr>
            <w:tcW w:w="6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 xml:space="preserve">                                                                                                                                                   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к Решения Думы муниципального                                                                                                                                                                                                    образования "Харатское"                               от 27.12.2022г. №4/38</w:t>
            </w:r>
          </w:p>
        </w:tc>
      </w:tr>
      <w:tr w:rsidR="00F906FE" w:rsidRPr="00F906FE" w:rsidTr="00A26176">
        <w:trPr>
          <w:trHeight w:val="12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906FE" w:rsidRPr="00F906FE" w:rsidTr="00A26176">
        <w:trPr>
          <w:trHeight w:val="405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Прогнозируемые доходы  бюджета  МО "Харатское" на 2023 год  и на плановый период 2024 и 2025 годов</w:t>
            </w:r>
          </w:p>
        </w:tc>
      </w:tr>
      <w:tr w:rsidR="00F906FE" w:rsidRPr="00F906FE" w:rsidTr="00A26176">
        <w:trPr>
          <w:trHeight w:val="19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906FE" w:rsidRPr="00F906FE" w:rsidTr="00A26176">
        <w:trPr>
          <w:trHeight w:val="33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рублей</w:t>
            </w:r>
          </w:p>
        </w:tc>
      </w:tr>
      <w:tr w:rsidR="00F906FE" w:rsidRPr="00F906FE" w:rsidTr="00A26176">
        <w:trPr>
          <w:trHeight w:val="405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1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 xml:space="preserve">                                       Наименование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2023 год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2024 год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2025 год</w:t>
            </w:r>
          </w:p>
        </w:tc>
      </w:tr>
      <w:tr w:rsidR="00F906FE" w:rsidRPr="00F906FE" w:rsidTr="00A26176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000 1 00 00000 00 0000 000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ДОХОДЫ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2 597 510,00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2 838 370,00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2 981 280,00</w:t>
            </w:r>
          </w:p>
        </w:tc>
      </w:tr>
      <w:tr w:rsidR="00F906FE" w:rsidRPr="00F906FE" w:rsidTr="00A26176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182 1 01 00000 00 0000 000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Налоги на прибыль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335 400,00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352 600,00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369 200,00</w:t>
            </w:r>
          </w:p>
        </w:tc>
      </w:tr>
      <w:tr w:rsidR="00F906FE" w:rsidRPr="00F906FE" w:rsidTr="00A26176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182 1 01 01000 00 0000 000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Налоги на прибыль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F906FE" w:rsidRPr="00F906FE" w:rsidTr="00A26176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182 1 01 02000 01 0000 110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Налог на доходы физических лиц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335 400,00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352 600,00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369 200,00</w:t>
            </w:r>
          </w:p>
        </w:tc>
      </w:tr>
      <w:tr w:rsidR="00F906FE" w:rsidRPr="00F906FE" w:rsidTr="00A26176">
        <w:trPr>
          <w:trHeight w:val="26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182 1 01 02010 01 0000 110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335 400,00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352 600,00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369 200,00</w:t>
            </w:r>
          </w:p>
        </w:tc>
      </w:tr>
      <w:tr w:rsidR="00F906FE" w:rsidRPr="00F906FE" w:rsidTr="00A26176">
        <w:trPr>
          <w:trHeight w:val="11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182 1 03 00000 00  0000 000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Налоги на товары, (работы, услуги), реализуемые на территории Российской Федерации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1 950 110,00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2 168 770,00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2 290 080,00</w:t>
            </w:r>
          </w:p>
        </w:tc>
      </w:tr>
      <w:tr w:rsidR="00F906FE" w:rsidRPr="00F906FE" w:rsidTr="00A26176">
        <w:trPr>
          <w:trHeight w:val="11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182 1 03 02000 01 0000 000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1 950 110,00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2 168 770,00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2 290 080,00</w:t>
            </w:r>
          </w:p>
        </w:tc>
      </w:tr>
      <w:tr w:rsidR="00F906FE" w:rsidRPr="00F906FE" w:rsidTr="00A26176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 xml:space="preserve">182 1 03 02230 01 0000 110 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923 670,00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1 034 680,00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1 095 240,00</w:t>
            </w:r>
          </w:p>
        </w:tc>
      </w:tr>
      <w:tr w:rsidR="00F906FE" w:rsidRPr="00F906FE" w:rsidTr="00A26176">
        <w:trPr>
          <w:trHeight w:val="3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 xml:space="preserve">182 1 03 02240 01 0000 110 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6 420,00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7 070,00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7 290,00</w:t>
            </w:r>
          </w:p>
        </w:tc>
      </w:tr>
      <w:tr w:rsidR="00F906FE" w:rsidRPr="00F906FE" w:rsidTr="00A26176">
        <w:trPr>
          <w:trHeight w:val="23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 xml:space="preserve">182 1 03 02250 01 0000 110 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F906FE">
              <w:rPr>
                <w:rFonts w:ascii="Courier New" w:eastAsia="Times New Roman" w:hAnsi="Courier New" w:cs="Courier New"/>
                <w:lang w:eastAsia="ru-RU"/>
              </w:rPr>
              <w:lastRenderedPageBreak/>
              <w:t>нормативов отчислений в местные бюджеты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lastRenderedPageBreak/>
              <w:t>1 141 840,00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1 262 520,00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1 322 420,00</w:t>
            </w:r>
          </w:p>
        </w:tc>
      </w:tr>
      <w:tr w:rsidR="00F906FE" w:rsidRPr="00F906FE" w:rsidTr="00A26176">
        <w:trPr>
          <w:trHeight w:val="2595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182 1 03 02260 01 0000 110 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-121 820,00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-135 500,00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-134 870,00</w:t>
            </w:r>
          </w:p>
        </w:tc>
      </w:tr>
      <w:tr w:rsidR="00F906FE" w:rsidRPr="00F906FE" w:rsidTr="00A26176">
        <w:trPr>
          <w:trHeight w:val="57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182 1 05 00000 00 0000 000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 на совокупный доход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11 000,00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11 000,00</w:t>
            </w:r>
          </w:p>
        </w:tc>
      </w:tr>
      <w:tr w:rsidR="00F906FE" w:rsidRPr="00F906FE" w:rsidTr="00A26176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182 1 05 030000 01 0000 110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Единый сельскохозяйственный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11 000,00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11 000,00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11 000,00</w:t>
            </w:r>
          </w:p>
        </w:tc>
      </w:tr>
      <w:tr w:rsidR="00F906FE" w:rsidRPr="00F906FE" w:rsidTr="00A26176">
        <w:trPr>
          <w:trHeight w:val="7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182 1 06 00000 00 0000 000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230 000,00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235 000,00</w:t>
            </w:r>
          </w:p>
        </w:tc>
      </w:tr>
      <w:tr w:rsidR="00F906FE" w:rsidRPr="00F906FE" w:rsidTr="00A26176">
        <w:trPr>
          <w:trHeight w:val="13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182 1 06 01030 00 0000 110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 на имущество физических лиц, взимаемый по ставкам, применяемым к объектам налогообложения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15 000,00</w:t>
            </w:r>
          </w:p>
        </w:tc>
      </w:tr>
      <w:tr w:rsidR="00F906FE" w:rsidRPr="00F906FE" w:rsidTr="00A26176">
        <w:trPr>
          <w:trHeight w:val="16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182 1 06 01030 10 0000 110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15 000,00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15 000,00</w:t>
            </w:r>
          </w:p>
        </w:tc>
      </w:tr>
      <w:tr w:rsidR="00F906FE" w:rsidRPr="00F906FE" w:rsidTr="00A26176">
        <w:trPr>
          <w:trHeight w:val="8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182 1 06 06000 00 0000 110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Земельный налог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215 000,00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220 000,00</w:t>
            </w:r>
          </w:p>
        </w:tc>
      </w:tr>
      <w:tr w:rsidR="00F906FE" w:rsidRPr="00F906FE" w:rsidTr="00A26176">
        <w:trPr>
          <w:trHeight w:val="13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182 1 06 06043 10 0000 110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Земельный налог, с физических лиц, обладающих  земельным участком, расположенным в границах сельских поселений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210 000,00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215 000,00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220 000,00</w:t>
            </w:r>
          </w:p>
        </w:tc>
      </w:tr>
      <w:tr w:rsidR="00F906FE" w:rsidRPr="00F906FE" w:rsidTr="00A26176">
        <w:trPr>
          <w:trHeight w:val="31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069 1 11 05025 10 0000 120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аренды,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76 000,00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76 000,00</w:t>
            </w:r>
          </w:p>
        </w:tc>
      </w:tr>
      <w:tr w:rsidR="00F906FE" w:rsidRPr="00F906FE" w:rsidTr="00A26176">
        <w:trPr>
          <w:trHeight w:val="300"/>
        </w:trPr>
        <w:tc>
          <w:tcPr>
            <w:tcW w:w="18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ИТОГО  СОБСТВЕННЫХ ДОХОДОВ :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2 597 510,00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2 838 370,00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2 981 280,00</w:t>
            </w:r>
          </w:p>
        </w:tc>
      </w:tr>
      <w:tr w:rsidR="00F906FE" w:rsidRPr="00F906FE" w:rsidTr="00A26176">
        <w:trPr>
          <w:trHeight w:val="70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955 2 00 00000 00 0000 000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9 578 300,00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8 039 300,00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8 151 300,00</w:t>
            </w:r>
          </w:p>
        </w:tc>
      </w:tr>
      <w:tr w:rsidR="00F906FE" w:rsidRPr="00F906FE" w:rsidTr="00A26176">
        <w:trPr>
          <w:trHeight w:val="9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955 2 02 00000 00 0000 150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9 578 300,00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8 039 300,00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8 151 300,00</w:t>
            </w:r>
          </w:p>
        </w:tc>
      </w:tr>
      <w:tr w:rsidR="00F906FE" w:rsidRPr="00F906FE" w:rsidTr="00A26176">
        <w:trPr>
          <w:trHeight w:val="15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955 2 02 15001 10 0000 150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Дотации бюджетам сельских поселений на выравнивание  бюджетной обеспеченности из бюджета субъекта Российской федерации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F906FE" w:rsidRPr="00F906FE" w:rsidTr="00A26176">
        <w:trPr>
          <w:trHeight w:val="19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955 2 02 16001 00 0000 150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Дотации бюджетам сельских поселений на выравнивание 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8 984 900,00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7 456 600,00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7 561 800,00</w:t>
            </w:r>
          </w:p>
        </w:tc>
      </w:tr>
      <w:tr w:rsidR="00F906FE" w:rsidRPr="00F906FE" w:rsidTr="00A26176">
        <w:trPr>
          <w:trHeight w:val="13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955 2 02 15002 10 0000 151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 xml:space="preserve">Дотации бюджетам сельских поселений на поддержку мер по обеспечению сбалансированности  бюджетов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F906FE" w:rsidRPr="00F906FE" w:rsidTr="00A26176">
        <w:trPr>
          <w:trHeight w:val="10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955 2 02 20000 00 0000 150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419 000,00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400 000,00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400 000,00</w:t>
            </w:r>
          </w:p>
        </w:tc>
      </w:tr>
      <w:tr w:rsidR="00F906FE" w:rsidRPr="00F906FE" w:rsidTr="00A26176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955 2 02 29999 00 0000 150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 xml:space="preserve">Прочие субсидии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419 000,00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400 000,00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400 000,00</w:t>
            </w:r>
          </w:p>
        </w:tc>
      </w:tr>
      <w:tr w:rsidR="00F906FE" w:rsidRPr="00F906FE" w:rsidTr="00A2617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955 2 02 29999 10 0000 150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419 000,00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400 000,00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400 000,00</w:t>
            </w:r>
          </w:p>
        </w:tc>
      </w:tr>
      <w:tr w:rsidR="00F906FE" w:rsidRPr="00F906FE" w:rsidTr="00A2617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lastRenderedPageBreak/>
              <w:t>955 2 02 29999 10 0000 150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Субсидии в местные бюджеты на реализацию мероприятий  перечня проектов народных инициатив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419 000,00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400 000,00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400 000,00</w:t>
            </w:r>
          </w:p>
        </w:tc>
      </w:tr>
      <w:tr w:rsidR="00F906FE" w:rsidRPr="00F906FE" w:rsidTr="00A26176">
        <w:trPr>
          <w:trHeight w:val="9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955 2 02  03000 00 0000 150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174 400,00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182 700,00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189 500,00</w:t>
            </w:r>
          </w:p>
        </w:tc>
      </w:tr>
      <w:tr w:rsidR="00F906FE" w:rsidRPr="00F906FE" w:rsidTr="00A26176">
        <w:trPr>
          <w:trHeight w:val="17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955 2 02 35118 00 0000 150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Субвенции бюджетам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173 700,00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188 800,00</w:t>
            </w:r>
          </w:p>
        </w:tc>
      </w:tr>
      <w:tr w:rsidR="00F906FE" w:rsidRPr="00F906FE" w:rsidTr="00A26176">
        <w:trPr>
          <w:trHeight w:val="16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955 2 02 35118 10 0000 150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173 700,00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182 000,00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188 800,00</w:t>
            </w:r>
          </w:p>
        </w:tc>
      </w:tr>
      <w:tr w:rsidR="00F906FE" w:rsidRPr="00F906FE" w:rsidTr="00A26176">
        <w:trPr>
          <w:trHeight w:val="13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955 2 02 30024 00 0000 150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Субвенции местным бюджетам 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700,00</w:t>
            </w:r>
          </w:p>
        </w:tc>
      </w:tr>
      <w:tr w:rsidR="00F906FE" w:rsidRPr="00F906FE" w:rsidTr="00A26176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ВСЕГО  ДОХОДОВ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12 175 810,00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10 877 670,00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11 132 580,00</w:t>
            </w:r>
          </w:p>
        </w:tc>
      </w:tr>
      <w:tr w:rsidR="00F906FE" w:rsidRPr="00F906FE" w:rsidTr="00A26176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Дефицит 3,75 % от собственных доходов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97 407,00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106 439,00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111 798,00</w:t>
            </w:r>
          </w:p>
        </w:tc>
      </w:tr>
      <w:tr w:rsidR="00F906FE" w:rsidRPr="00F906FE" w:rsidTr="00A26176">
        <w:trPr>
          <w:trHeight w:val="31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12 273 217,00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10 984 109,00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11 244 378,00</w:t>
            </w:r>
          </w:p>
        </w:tc>
      </w:tr>
    </w:tbl>
    <w:p w:rsidR="00F906FE" w:rsidRPr="00F906FE" w:rsidRDefault="00F906FE" w:rsidP="00F90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06FE" w:rsidRPr="00F906FE" w:rsidRDefault="00F906FE" w:rsidP="00F90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06FE" w:rsidRPr="00F906FE" w:rsidRDefault="00F906FE" w:rsidP="00F906FE">
      <w:pPr>
        <w:spacing w:after="0" w:line="240" w:lineRule="auto"/>
        <w:ind w:left="-720"/>
        <w:jc w:val="right"/>
        <w:rPr>
          <w:rFonts w:ascii="Courier New" w:eastAsia="Times New Roman" w:hAnsi="Courier New" w:cs="Courier New"/>
          <w:lang w:eastAsia="ru-RU"/>
        </w:rPr>
      </w:pPr>
      <w:r w:rsidRPr="00F906FE">
        <w:rPr>
          <w:rFonts w:ascii="Courier New" w:eastAsia="Times New Roman" w:hAnsi="Courier New" w:cs="Courier New"/>
          <w:lang w:eastAsia="ru-RU"/>
        </w:rPr>
        <w:t>Приложение № 2</w:t>
      </w:r>
    </w:p>
    <w:p w:rsidR="00F906FE" w:rsidRPr="00F906FE" w:rsidRDefault="00F906FE" w:rsidP="00F906FE">
      <w:pPr>
        <w:spacing w:after="0" w:line="240" w:lineRule="auto"/>
        <w:ind w:left="-720"/>
        <w:jc w:val="right"/>
        <w:rPr>
          <w:rFonts w:ascii="Courier New" w:eastAsia="Times New Roman" w:hAnsi="Courier New" w:cs="Courier New"/>
          <w:lang w:eastAsia="ru-RU"/>
        </w:rPr>
      </w:pPr>
      <w:r w:rsidRPr="00F906FE">
        <w:rPr>
          <w:rFonts w:ascii="Courier New" w:eastAsia="Times New Roman" w:hAnsi="Courier New" w:cs="Courier New"/>
          <w:lang w:eastAsia="ru-RU"/>
        </w:rPr>
        <w:t>к Решению Думы муниципального образования</w:t>
      </w:r>
    </w:p>
    <w:p w:rsidR="00F906FE" w:rsidRPr="00F906FE" w:rsidRDefault="00F906FE" w:rsidP="00F906FE">
      <w:pPr>
        <w:spacing w:after="0" w:line="240" w:lineRule="auto"/>
        <w:ind w:left="-720"/>
        <w:jc w:val="right"/>
        <w:rPr>
          <w:rFonts w:ascii="Courier New" w:eastAsia="Times New Roman" w:hAnsi="Courier New" w:cs="Courier New"/>
          <w:lang w:eastAsia="ru-RU"/>
        </w:rPr>
      </w:pPr>
      <w:r w:rsidRPr="00F906FE">
        <w:rPr>
          <w:rFonts w:ascii="Courier New" w:eastAsia="Times New Roman" w:hAnsi="Courier New" w:cs="Courier New"/>
          <w:lang w:eastAsia="ru-RU"/>
        </w:rPr>
        <w:t>«Харатское» от 27.12.2022г. №4/38</w:t>
      </w:r>
    </w:p>
    <w:p w:rsidR="00F906FE" w:rsidRPr="00F906FE" w:rsidRDefault="00F906FE" w:rsidP="00F906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6FE" w:rsidRPr="00F906FE" w:rsidRDefault="00F906FE" w:rsidP="00F906F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906FE">
        <w:rPr>
          <w:rFonts w:ascii="Arial" w:eastAsia="Times New Roman" w:hAnsi="Arial" w:cs="Arial"/>
          <w:b/>
          <w:sz w:val="30"/>
          <w:szCs w:val="30"/>
          <w:lang w:eastAsia="ru-RU"/>
        </w:rPr>
        <w:t>Главные администраторы доходов муниципального образования  «Харатское»</w:t>
      </w:r>
    </w:p>
    <w:p w:rsidR="00F906FE" w:rsidRPr="00F906FE" w:rsidRDefault="00F906FE" w:rsidP="00F906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06FE" w:rsidRPr="00F906FE" w:rsidRDefault="00F906FE" w:rsidP="00F906F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906FE">
        <w:rPr>
          <w:rFonts w:ascii="Arial" w:eastAsia="Times New Roman" w:hAnsi="Arial" w:cs="Arial"/>
          <w:b/>
          <w:sz w:val="24"/>
          <w:szCs w:val="24"/>
          <w:lang w:eastAsia="ru-RU"/>
        </w:rPr>
        <w:t>Финансовый отдел Администрации муниципального образования «Харатское»</w:t>
      </w:r>
    </w:p>
    <w:p w:rsidR="00F906FE" w:rsidRPr="00F906FE" w:rsidRDefault="00F906FE" w:rsidP="00F906F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851"/>
        <w:gridCol w:w="3402"/>
        <w:gridCol w:w="5954"/>
      </w:tblGrid>
      <w:tr w:rsidR="00F906FE" w:rsidRPr="00F906FE" w:rsidTr="00A26176">
        <w:tc>
          <w:tcPr>
            <w:tcW w:w="851" w:type="dxa"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Код администратора</w:t>
            </w:r>
          </w:p>
        </w:tc>
        <w:tc>
          <w:tcPr>
            <w:tcW w:w="3402" w:type="dxa"/>
            <w:shd w:val="clear" w:color="auto" w:fill="auto"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 xml:space="preserve">КБК дохода </w:t>
            </w:r>
          </w:p>
        </w:tc>
        <w:tc>
          <w:tcPr>
            <w:tcW w:w="59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Наименование дохода</w:t>
            </w:r>
          </w:p>
        </w:tc>
      </w:tr>
      <w:tr w:rsidR="00F906FE" w:rsidRPr="00F906FE" w:rsidTr="00A26176">
        <w:trPr>
          <w:trHeight w:val="670"/>
        </w:trPr>
        <w:tc>
          <w:tcPr>
            <w:tcW w:w="851" w:type="dxa"/>
            <w:vAlign w:val="center"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955</w:t>
            </w:r>
          </w:p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1 17 01050 10 0000 180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Невыясненные поступления, зачисляемые в бюджеты</w:t>
            </w:r>
          </w:p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сельских поселений</w:t>
            </w:r>
          </w:p>
        </w:tc>
      </w:tr>
      <w:tr w:rsidR="00F906FE" w:rsidRPr="00F906FE" w:rsidTr="00A26176">
        <w:trPr>
          <w:trHeight w:val="475"/>
        </w:trPr>
        <w:tc>
          <w:tcPr>
            <w:tcW w:w="851" w:type="dxa"/>
            <w:vAlign w:val="center"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955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2 02 15001 10 0000 150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Дотации бюджетам сельских поселений на выравнивание уровня  бюджетной обеспеченности</w:t>
            </w:r>
          </w:p>
        </w:tc>
      </w:tr>
      <w:tr w:rsidR="00F906FE" w:rsidRPr="00F906FE" w:rsidTr="00A26176">
        <w:trPr>
          <w:trHeight w:val="475"/>
        </w:trPr>
        <w:tc>
          <w:tcPr>
            <w:tcW w:w="851" w:type="dxa"/>
            <w:vAlign w:val="center"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955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2 02 16001 10 0000 150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Дотации бюджетам сельских поселений на выравнивание уровня бюджетной обеспеченности из муниципальных районов</w:t>
            </w:r>
          </w:p>
        </w:tc>
      </w:tr>
      <w:tr w:rsidR="00F906FE" w:rsidRPr="00F906FE" w:rsidTr="00A26176">
        <w:trPr>
          <w:trHeight w:val="475"/>
        </w:trPr>
        <w:tc>
          <w:tcPr>
            <w:tcW w:w="851" w:type="dxa"/>
            <w:vAlign w:val="center"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955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2 02 15002 10 0000 150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F906FE" w:rsidRPr="00F906FE" w:rsidTr="00A26176">
        <w:trPr>
          <w:trHeight w:val="475"/>
        </w:trPr>
        <w:tc>
          <w:tcPr>
            <w:tcW w:w="851" w:type="dxa"/>
            <w:vAlign w:val="center"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955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2 02 35118 10 0000 150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906FE" w:rsidRPr="00F906FE" w:rsidTr="00A26176">
        <w:trPr>
          <w:trHeight w:val="475"/>
        </w:trPr>
        <w:tc>
          <w:tcPr>
            <w:tcW w:w="851" w:type="dxa"/>
            <w:vAlign w:val="center"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955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2 02 30024 10 0000 150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F906FE" w:rsidRPr="00F906FE" w:rsidTr="00A26176">
        <w:trPr>
          <w:trHeight w:val="475"/>
        </w:trPr>
        <w:tc>
          <w:tcPr>
            <w:tcW w:w="851" w:type="dxa"/>
            <w:vAlign w:val="center"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955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2 02 29999 10 0000 150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Прочие субсидии бюджетам сельских поселений</w:t>
            </w:r>
          </w:p>
        </w:tc>
      </w:tr>
      <w:tr w:rsidR="00F906FE" w:rsidRPr="00F906FE" w:rsidTr="00A26176">
        <w:trPr>
          <w:trHeight w:val="475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955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2 02 49999 10 0000 150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906FE" w:rsidRPr="00F906FE" w:rsidTr="00A26176">
        <w:trPr>
          <w:trHeight w:val="219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955</w:t>
            </w:r>
          </w:p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2 08 05000 10 0000 150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906FE" w:rsidRPr="00F906FE" w:rsidTr="00A26176">
        <w:trPr>
          <w:trHeight w:val="475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06FE" w:rsidRPr="00F906FE" w:rsidRDefault="00F906FE" w:rsidP="00F906F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906F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Администрация муниципального образования «Харатское»</w:t>
            </w:r>
          </w:p>
        </w:tc>
      </w:tr>
      <w:tr w:rsidR="00F906FE" w:rsidRPr="00F906FE" w:rsidTr="00A26176">
        <w:tc>
          <w:tcPr>
            <w:tcW w:w="102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906FE" w:rsidRPr="00F906FE" w:rsidTr="00A26176">
        <w:trPr>
          <w:trHeight w:val="684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1 17 01050 10 0000 180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F906FE" w:rsidRPr="00F906FE" w:rsidTr="00A26176">
        <w:trPr>
          <w:trHeight w:val="692"/>
        </w:trPr>
        <w:tc>
          <w:tcPr>
            <w:tcW w:w="851" w:type="dxa"/>
            <w:tcBorders>
              <w:top w:val="nil"/>
            </w:tcBorders>
            <w:vAlign w:val="center"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vAlign w:val="center"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1 17 05050 10 0000 180</w:t>
            </w:r>
          </w:p>
        </w:tc>
        <w:tc>
          <w:tcPr>
            <w:tcW w:w="5954" w:type="dxa"/>
            <w:tcBorders>
              <w:top w:val="nil"/>
            </w:tcBorders>
            <w:shd w:val="clear" w:color="auto" w:fill="auto"/>
            <w:vAlign w:val="center"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F906FE" w:rsidRPr="00F906FE" w:rsidTr="00A26176">
        <w:trPr>
          <w:trHeight w:val="553"/>
        </w:trPr>
        <w:tc>
          <w:tcPr>
            <w:tcW w:w="851" w:type="dxa"/>
            <w:vAlign w:val="center"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1 11 05025 10 0000 120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 xml:space="preserve">Доходы, получаемые в виде арендной платы, а также средства от    продажи права на заключение договоров аренды за земли находящиеся в   собственности  сельских поселений (за исключением земельных участков муниципальных  бюджетных и автономных учреждений)                                                                                                     </w:t>
            </w:r>
          </w:p>
        </w:tc>
      </w:tr>
      <w:tr w:rsidR="00F906FE" w:rsidRPr="00F906FE" w:rsidTr="00A26176">
        <w:tc>
          <w:tcPr>
            <w:tcW w:w="851" w:type="dxa"/>
            <w:vAlign w:val="center"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1 11 05035 10 0000 120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Доходы от сдачи в аренду имущества, находящегося  в оперативном  управлении органов управления поселений  и созданных ими учреждений (за исключением имущества муниципальных автономных учреждений)</w:t>
            </w:r>
          </w:p>
        </w:tc>
      </w:tr>
      <w:tr w:rsidR="00F906FE" w:rsidRPr="00F906FE" w:rsidTr="00A26176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1 13 019</w:t>
            </w:r>
            <w:r w:rsidRPr="00F906FE">
              <w:rPr>
                <w:rFonts w:ascii="Courier New" w:eastAsia="Times New Roman" w:hAnsi="Courier New" w:cs="Courier New"/>
                <w:lang w:val="en-US" w:eastAsia="ru-RU"/>
              </w:rPr>
              <w:t>9</w:t>
            </w:r>
            <w:r w:rsidRPr="00F906FE">
              <w:rPr>
                <w:rFonts w:ascii="Courier New" w:eastAsia="Times New Roman" w:hAnsi="Courier New" w:cs="Courier New"/>
                <w:lang w:eastAsia="ru-RU"/>
              </w:rPr>
              <w:t>5 10 0000 130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 xml:space="preserve">Прочие доходы от оказания платных услуг (работ) получателями   средств бюджетов сельских поселений      </w:t>
            </w:r>
          </w:p>
        </w:tc>
      </w:tr>
      <w:tr w:rsidR="00F906FE" w:rsidRPr="00F906FE" w:rsidTr="00A26176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1 14 06025 10 0000 430</w:t>
            </w:r>
          </w:p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Доходы от продажи земельных участков, находящихся в собственности  сельских  поселений (за исключением земельных участков   муниципальных бюджетных и автономных учреждений)</w:t>
            </w:r>
          </w:p>
        </w:tc>
      </w:tr>
      <w:tr w:rsidR="00F906FE" w:rsidRPr="00F906FE" w:rsidTr="00A26176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1 16 10032 10 0000 140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 xml:space="preserve"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</w:t>
            </w:r>
            <w:r w:rsidRPr="00F906FE">
              <w:rPr>
                <w:rFonts w:ascii="Courier New" w:eastAsia="Times New Roman" w:hAnsi="Courier New" w:cs="Courier New"/>
                <w:lang w:eastAsia="ru-RU"/>
              </w:rPr>
              <w:lastRenderedPageBreak/>
              <w:t>(автономными) учреждениями, унитарными предприятиями)</w:t>
            </w:r>
          </w:p>
        </w:tc>
      </w:tr>
      <w:tr w:rsidR="00F906FE" w:rsidRPr="00F906FE" w:rsidTr="00A26176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2 07 05030 10 0000 150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F906FE" w:rsidRPr="00F906FE" w:rsidTr="00A26176"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F906FE" w:rsidRPr="00F906FE" w:rsidRDefault="00F906FE" w:rsidP="00F90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08"/>
        <w:gridCol w:w="3260"/>
        <w:gridCol w:w="1559"/>
        <w:gridCol w:w="1418"/>
        <w:gridCol w:w="1559"/>
        <w:gridCol w:w="1686"/>
      </w:tblGrid>
      <w:tr w:rsidR="00F906FE" w:rsidRPr="00F906FE" w:rsidTr="00A26176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Приложение № 3</w:t>
            </w:r>
          </w:p>
        </w:tc>
      </w:tr>
      <w:tr w:rsidR="00F906FE" w:rsidRPr="00F906FE" w:rsidTr="00A26176">
        <w:trPr>
          <w:trHeight w:val="93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к Решения Думы муниципального                                                                                                                                                                                                    образования "Харатское"                               от 27.12.2022г. №4/38</w:t>
            </w:r>
          </w:p>
        </w:tc>
      </w:tr>
      <w:tr w:rsidR="00F906FE" w:rsidRPr="00F906FE" w:rsidTr="00A26176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906FE" w:rsidRPr="00F906FE" w:rsidTr="00A26176">
        <w:trPr>
          <w:trHeight w:val="810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F906FE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Источники внутреннего финансирования дефицита  бюджета  муниципального образования  "Харатское"  на  2023 год  и на плановый период 2024 и 2025 годов</w:t>
            </w:r>
          </w:p>
        </w:tc>
      </w:tr>
      <w:tr w:rsidR="00F906FE" w:rsidRPr="00F906FE" w:rsidTr="00A26176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906FE" w:rsidRPr="00F906FE" w:rsidTr="00A26176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906FE" w:rsidRPr="00F906FE" w:rsidTr="00A26176">
        <w:trPr>
          <w:trHeight w:val="12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Код главного администратора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Код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2024 год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2025 год</w:t>
            </w:r>
          </w:p>
        </w:tc>
      </w:tr>
      <w:tr w:rsidR="00F906FE" w:rsidRPr="00F906FE" w:rsidTr="00A26176">
        <w:trPr>
          <w:trHeight w:val="63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ind w:left="-28" w:firstLine="28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000 01 00 00 00 00 0000 000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97 407,00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106 439,00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111 798,00</w:t>
            </w:r>
          </w:p>
        </w:tc>
      </w:tr>
      <w:tr w:rsidR="00F906FE" w:rsidRPr="00F906FE" w:rsidTr="00A26176">
        <w:trPr>
          <w:trHeight w:val="63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000 01 02 00 00 00 0000 000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97 407,00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106 439,00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111 798,00</w:t>
            </w:r>
          </w:p>
        </w:tc>
      </w:tr>
      <w:tr w:rsidR="00F906FE" w:rsidRPr="00F906FE" w:rsidTr="00A26176">
        <w:trPr>
          <w:trHeight w:val="9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Привлечение 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000 01 02 00 00 00 0000 700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97 407,00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203 846,00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218 237,00</w:t>
            </w:r>
          </w:p>
        </w:tc>
      </w:tr>
      <w:tr w:rsidR="00F906FE" w:rsidRPr="00F906FE" w:rsidTr="00A26176">
        <w:trPr>
          <w:trHeight w:val="114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Привлечение 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000 01 02 00 00 10 0000 710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97 407,00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203 846,00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218 237,00</w:t>
            </w:r>
          </w:p>
        </w:tc>
      </w:tr>
      <w:tr w:rsidR="00F906FE" w:rsidRPr="00F906FE" w:rsidTr="00A26176">
        <w:trPr>
          <w:trHeight w:val="103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000 01 02 00 00 00 0000 810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-97 407,00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-106 439,00</w:t>
            </w:r>
          </w:p>
        </w:tc>
      </w:tr>
      <w:tr w:rsidR="00F906FE" w:rsidRPr="00F906FE" w:rsidTr="00A26176">
        <w:trPr>
          <w:trHeight w:val="10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000 01 02 00 00 10 0000 810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-97 407,00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-106 439,00</w:t>
            </w:r>
          </w:p>
        </w:tc>
      </w:tr>
      <w:tr w:rsidR="00F906FE" w:rsidRPr="00F906FE" w:rsidTr="00A26176">
        <w:trPr>
          <w:trHeight w:val="63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000 01 05 00 00 00 0000 000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</w:tr>
      <w:tr w:rsidR="00F906FE" w:rsidRPr="00F906FE" w:rsidTr="00A26176">
        <w:trPr>
          <w:trHeight w:val="48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000 01 05 00 00 00 0000 500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-12 273 217,00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-11 081 516,00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-11 350 817,00</w:t>
            </w:r>
          </w:p>
        </w:tc>
      </w:tr>
      <w:tr w:rsidR="00F906FE" w:rsidRPr="00F906FE" w:rsidTr="00A26176">
        <w:trPr>
          <w:trHeight w:val="7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000 01 05 02 00 00 0000 500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-12 273 217,00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-11 081 516,00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-11 350 817,00</w:t>
            </w:r>
          </w:p>
        </w:tc>
      </w:tr>
      <w:tr w:rsidR="00F906FE" w:rsidRPr="00F906FE" w:rsidTr="00A26176">
        <w:trPr>
          <w:trHeight w:val="73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000 01 05 02 01 00 0000 510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-12 273 217,00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-11 081 516,00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-11 350 817,00</w:t>
            </w:r>
          </w:p>
        </w:tc>
      </w:tr>
      <w:tr w:rsidR="00F906FE" w:rsidRPr="00F906FE" w:rsidTr="00A26176">
        <w:trPr>
          <w:trHeight w:val="7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000 01 05 02 01 10 0000 510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-12 273 217,00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-11 081 516,00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-11 350 817,00</w:t>
            </w:r>
          </w:p>
        </w:tc>
      </w:tr>
      <w:tr w:rsidR="00F906FE" w:rsidRPr="00F906FE" w:rsidTr="00A26176">
        <w:trPr>
          <w:trHeight w:val="54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000 01 05 00 00 00 0000 600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12 273 217,00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11 081 516,00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11 350 817,00</w:t>
            </w:r>
          </w:p>
        </w:tc>
      </w:tr>
      <w:tr w:rsidR="00F906FE" w:rsidRPr="00F906FE" w:rsidTr="00A26176">
        <w:trPr>
          <w:trHeight w:val="69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000 01 05 02 00 00 0000 600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12 273 217,00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11 081 516,00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11 350 817,00</w:t>
            </w:r>
          </w:p>
        </w:tc>
      </w:tr>
      <w:tr w:rsidR="00F906FE" w:rsidRPr="00F906FE" w:rsidTr="00A26176">
        <w:trPr>
          <w:trHeight w:val="6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000 01 05 02 01 00 0000 610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12 273 217,00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11 081 516,00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11 350 817,00</w:t>
            </w:r>
          </w:p>
        </w:tc>
      </w:tr>
      <w:tr w:rsidR="00F906FE" w:rsidRPr="00F906FE" w:rsidTr="00A26176">
        <w:trPr>
          <w:trHeight w:val="69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000 01 05 02 01 10 0000 610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12 273 217,00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11 081 516,00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11 350 817,00</w:t>
            </w:r>
          </w:p>
        </w:tc>
      </w:tr>
      <w:tr w:rsidR="00F906FE" w:rsidRPr="00F906FE" w:rsidTr="00A26176">
        <w:trPr>
          <w:trHeight w:val="63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000 01 06 00 00 00 0000 000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</w:tbl>
    <w:p w:rsidR="00F906FE" w:rsidRPr="00F906FE" w:rsidRDefault="00F906FE" w:rsidP="00F90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06FE" w:rsidRPr="00F906FE" w:rsidRDefault="00F906FE" w:rsidP="00F90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697"/>
        <w:gridCol w:w="800"/>
        <w:gridCol w:w="1196"/>
        <w:gridCol w:w="600"/>
        <w:gridCol w:w="1527"/>
        <w:gridCol w:w="1559"/>
        <w:gridCol w:w="1559"/>
      </w:tblGrid>
      <w:tr w:rsidR="00F906FE" w:rsidRPr="00F906FE" w:rsidTr="00A26176">
        <w:trPr>
          <w:trHeight w:val="3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4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Приложение №4</w:t>
            </w:r>
          </w:p>
        </w:tc>
      </w:tr>
      <w:tr w:rsidR="00F906FE" w:rsidRPr="00F906FE" w:rsidTr="00A26176">
        <w:trPr>
          <w:trHeight w:val="7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 Решения Думы муниципального образования "Харатское"         от 27.12.2022г. №4/38</w:t>
            </w:r>
          </w:p>
        </w:tc>
      </w:tr>
      <w:tr w:rsidR="00F906FE" w:rsidRPr="00F906FE" w:rsidTr="00A26176">
        <w:trPr>
          <w:trHeight w:val="27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F906FE" w:rsidRPr="00F906FE" w:rsidTr="00A26176">
        <w:trPr>
          <w:trHeight w:val="375"/>
        </w:trPr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ВЕДОМСТВЕННАЯ СТРУКТУРА РАСХОДОВ  БЮДЖЕТА МУНИЦИПАЛЬНОГО ОБРАЗОВАНИЯ "ХАРАТСКОЕ" НА 2023 ГОД И  НА ПЛАНОВЫЙ ПЕРИОД 2024 И 2025 ГОДОВ"</w:t>
            </w:r>
          </w:p>
        </w:tc>
      </w:tr>
      <w:tr w:rsidR="00F906FE" w:rsidRPr="00F906FE" w:rsidTr="00A26176">
        <w:trPr>
          <w:trHeight w:val="27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F906FE" w:rsidRPr="00F906FE" w:rsidTr="00A26176">
        <w:trPr>
          <w:trHeight w:val="25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РзПз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Сумма</w:t>
            </w:r>
          </w:p>
        </w:tc>
      </w:tr>
      <w:tr w:rsidR="00F906FE" w:rsidRPr="00F906FE" w:rsidTr="00A26176">
        <w:trPr>
          <w:trHeight w:val="27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F906FE" w:rsidRPr="00F906FE" w:rsidTr="00A26176">
        <w:trPr>
          <w:trHeight w:val="55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2025 год</w:t>
            </w:r>
          </w:p>
        </w:tc>
      </w:tr>
      <w:tr w:rsidR="00F906FE" w:rsidRPr="00F906FE" w:rsidTr="00A26176">
        <w:trPr>
          <w:trHeight w:val="4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lang w:eastAsia="ru-RU"/>
              </w:rPr>
              <w:t>Администрация МО "Харатское"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8 078 273,07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7 069 695,00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6 864 488,00</w:t>
            </w:r>
          </w:p>
        </w:tc>
      </w:tr>
      <w:tr w:rsidR="00F906FE" w:rsidRPr="00F906FE" w:rsidTr="00A26176">
        <w:trPr>
          <w:trHeight w:val="3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5 360 890,07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4 321 352,00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3 988 035,00</w:t>
            </w:r>
          </w:p>
        </w:tc>
      </w:tr>
      <w:tr w:rsidR="00F906FE" w:rsidRPr="00F906FE" w:rsidTr="00A26176">
        <w:trPr>
          <w:trHeight w:val="8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</w:t>
            </w: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br/>
              <w:t>лица субъекта Российской Федерации и</w:t>
            </w: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br/>
              <w:t>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1 020 400,00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892 700,00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892 700,00</w:t>
            </w:r>
          </w:p>
        </w:tc>
      </w:tr>
      <w:tr w:rsidR="00F906FE" w:rsidRPr="00F906FE" w:rsidTr="00A26176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Непрограммные расходы бюджета сельского поселения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1 020 400,00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892 700,00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892 700,00</w:t>
            </w:r>
          </w:p>
        </w:tc>
      </w:tr>
      <w:tr w:rsidR="00F906FE" w:rsidRPr="00F906FE" w:rsidTr="00A26176">
        <w:trPr>
          <w:trHeight w:val="5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Руководство и управление в сфере установленных функций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1 020 400,00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892 700,00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892 700,00</w:t>
            </w:r>
          </w:p>
        </w:tc>
      </w:tr>
      <w:tr w:rsidR="00F906FE" w:rsidRPr="00F906FE" w:rsidTr="00A26176">
        <w:trPr>
          <w:trHeight w:val="3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Глава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91 1 01 00000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1 020 400,00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892 700,00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892 700,00</w:t>
            </w:r>
          </w:p>
        </w:tc>
      </w:tr>
      <w:tr w:rsidR="00F906FE" w:rsidRPr="00F906FE" w:rsidTr="00A2617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по оплате труда работников ОМСУ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91 1 01 90110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1 020 400,00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892 700,00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892 700,00</w:t>
            </w:r>
          </w:p>
        </w:tc>
      </w:tr>
      <w:tr w:rsidR="00F906FE" w:rsidRPr="00F906FE" w:rsidTr="00A26176">
        <w:trPr>
          <w:trHeight w:val="10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91 1 01 90110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1 020 400,00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892 700,00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892 700,00</w:t>
            </w:r>
          </w:p>
        </w:tc>
      </w:tr>
      <w:tr w:rsidR="00F906FE" w:rsidRPr="00F906FE" w:rsidTr="00A26176">
        <w:trPr>
          <w:trHeight w:val="5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91 1 01 90110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1 020 400,00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892 700,00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892 700,00</w:t>
            </w:r>
          </w:p>
        </w:tc>
      </w:tr>
      <w:tr w:rsidR="00F906FE" w:rsidRPr="00F906FE" w:rsidTr="00A26176">
        <w:trPr>
          <w:trHeight w:val="2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91 1 01 90110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685 600,00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685 600,00</w:t>
            </w:r>
          </w:p>
        </w:tc>
      </w:tr>
      <w:tr w:rsidR="00F906FE" w:rsidRPr="00F906FE" w:rsidTr="00A26176">
        <w:trPr>
          <w:trHeight w:val="8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91 1 01 90110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236 700,00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207 100,00</w:t>
            </w:r>
          </w:p>
        </w:tc>
      </w:tr>
      <w:tr w:rsidR="00F906FE" w:rsidRPr="00F906FE" w:rsidTr="00A26176">
        <w:trPr>
          <w:trHeight w:val="8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4 145 701,00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3 426 952,00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3 093 635,00</w:t>
            </w:r>
          </w:p>
        </w:tc>
      </w:tr>
      <w:tr w:rsidR="00F906FE" w:rsidRPr="00F906FE" w:rsidTr="00A26176">
        <w:trPr>
          <w:trHeight w:val="2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91 1 02 00000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4 145 701,00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3 426 952,00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3 093 635,00</w:t>
            </w:r>
          </w:p>
        </w:tc>
      </w:tr>
      <w:tr w:rsidR="00F906FE" w:rsidRPr="00F906FE" w:rsidTr="00A26176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по оплате труда работников ОМСУ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91 1 02 90110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3 594 484,00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3 088 999,00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2 696 135,00</w:t>
            </w:r>
          </w:p>
        </w:tc>
      </w:tr>
      <w:tr w:rsidR="00F906FE" w:rsidRPr="00F906FE" w:rsidTr="00A26176">
        <w:trPr>
          <w:trHeight w:val="11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 управления 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91 1 02 90110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3 594 484,00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3 088 999,00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2 696 135,00</w:t>
            </w:r>
          </w:p>
        </w:tc>
      </w:tr>
      <w:tr w:rsidR="00F906FE" w:rsidRPr="00F906FE" w:rsidTr="00A26176">
        <w:trPr>
          <w:trHeight w:val="5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91 1 02 90110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3 594 484,00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3 088 999,00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2 696 135,00</w:t>
            </w:r>
          </w:p>
        </w:tc>
      </w:tr>
      <w:tr w:rsidR="00F906FE" w:rsidRPr="00F906FE" w:rsidTr="00A26176">
        <w:trPr>
          <w:trHeight w:val="2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91 1 02 90110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2 759 784,00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2 374 199,00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2 071 935,00</w:t>
            </w:r>
          </w:p>
        </w:tc>
      </w:tr>
      <w:tr w:rsidR="00F906FE" w:rsidRPr="00F906FE" w:rsidTr="00A26176">
        <w:trPr>
          <w:trHeight w:val="8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государственным (муниципальных) органов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91 1 02 90110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834 700,00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624 200,00</w:t>
            </w:r>
          </w:p>
        </w:tc>
      </w:tr>
      <w:tr w:rsidR="00F906FE" w:rsidRPr="00F906FE" w:rsidTr="00A26176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Расходы на обеспечение функций ОМСУ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91 1 02 90120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543 217,00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335 453,00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395 000,00</w:t>
            </w:r>
          </w:p>
        </w:tc>
      </w:tr>
      <w:tr w:rsidR="00F906FE" w:rsidRPr="00F906FE" w:rsidTr="00A26176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91 1 02 90120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543 217,00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335 453,00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395 000,00</w:t>
            </w:r>
          </w:p>
        </w:tc>
      </w:tr>
      <w:tr w:rsidR="00F906FE" w:rsidRPr="00F906FE" w:rsidTr="00A2617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91 1 02 90120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543 217,00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335 453,00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395 000,00</w:t>
            </w:r>
          </w:p>
        </w:tc>
      </w:tr>
      <w:tr w:rsidR="00F906FE" w:rsidRPr="00F906FE" w:rsidTr="00A26176">
        <w:trPr>
          <w:trHeight w:val="5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91 1 02 90120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30 000,00</w:t>
            </w:r>
          </w:p>
        </w:tc>
      </w:tr>
      <w:tr w:rsidR="00F906FE" w:rsidRPr="00F906FE" w:rsidTr="00A26176">
        <w:trPr>
          <w:trHeight w:val="5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91 1 02 90120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267 617,00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190 453,00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190 000,00</w:t>
            </w:r>
          </w:p>
        </w:tc>
      </w:tr>
      <w:tr w:rsidR="00F906FE" w:rsidRPr="00F906FE" w:rsidTr="00A26176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91 1 02 90120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175 000,00</w:t>
            </w:r>
          </w:p>
        </w:tc>
      </w:tr>
      <w:tr w:rsidR="00F906FE" w:rsidRPr="00F906FE" w:rsidTr="00A26176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91 1 02 90120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2 500,00</w:t>
            </w:r>
          </w:p>
        </w:tc>
      </w:tr>
      <w:tr w:rsidR="00F906FE" w:rsidRPr="00F906FE" w:rsidTr="00A26176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91 1 02 90120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2 500,00</w:t>
            </w:r>
          </w:p>
        </w:tc>
      </w:tr>
      <w:tr w:rsidR="00F906FE" w:rsidRPr="00F906FE" w:rsidTr="00A26176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91 1 02 90120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1 500,00</w:t>
            </w:r>
          </w:p>
        </w:tc>
      </w:tr>
      <w:tr w:rsidR="00F906FE" w:rsidRPr="00F906FE" w:rsidTr="00A26176">
        <w:trPr>
          <w:trHeight w:val="3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91 1 02 90120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1 000,00</w:t>
            </w:r>
          </w:p>
        </w:tc>
      </w:tr>
      <w:tr w:rsidR="00F906FE" w:rsidRPr="00F906FE" w:rsidTr="00A26176">
        <w:trPr>
          <w:trHeight w:val="4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191 089,07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906FE" w:rsidRPr="00F906FE" w:rsidTr="00A26176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Непрограммные расходы бюджета сельского поселения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191 089,07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</w:tr>
      <w:tr w:rsidR="00F906FE" w:rsidRPr="00F906FE" w:rsidTr="00A26176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Проведение выборов и референдумов Главы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91 1 16 90120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95 544,54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</w:tr>
      <w:tr w:rsidR="00F906FE" w:rsidRPr="00F906FE" w:rsidTr="00A26176">
        <w:trPr>
          <w:trHeight w:val="2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91 1 16 90120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95 544,54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</w:tr>
      <w:tr w:rsidR="00F906FE" w:rsidRPr="00F906FE" w:rsidTr="00A26176">
        <w:trPr>
          <w:trHeight w:val="2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91 1 16 90120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95 544,54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</w:tr>
      <w:tr w:rsidR="00F906FE" w:rsidRPr="00F906FE" w:rsidTr="00A26176">
        <w:trPr>
          <w:trHeight w:val="5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91 1 17 90120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95 544,53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</w:tr>
      <w:tr w:rsidR="00F906FE" w:rsidRPr="00F906FE" w:rsidTr="00A26176">
        <w:trPr>
          <w:trHeight w:val="3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91 1 17 90120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95 544,53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</w:tr>
      <w:tr w:rsidR="00F906FE" w:rsidRPr="00F906FE" w:rsidTr="00A26176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91 1 17 90120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95 544,53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</w:tr>
      <w:tr w:rsidR="00F906FE" w:rsidRPr="00F906FE" w:rsidTr="00A26176">
        <w:trPr>
          <w:trHeight w:val="2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</w:tr>
      <w:tr w:rsidR="00F906FE" w:rsidRPr="00F906FE" w:rsidTr="00A26176">
        <w:trPr>
          <w:trHeight w:val="5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Резервные фонды исполнительных органов государственной власти (местных администраций)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91 1 03 00000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1 000,00</w:t>
            </w:r>
          </w:p>
        </w:tc>
      </w:tr>
      <w:tr w:rsidR="00F906FE" w:rsidRPr="00F906FE" w:rsidTr="00A26176">
        <w:trPr>
          <w:trHeight w:val="6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Обеспечение непредвиденных расходов за счет средств резервного фонда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91 1 03 90130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1 000,00</w:t>
            </w:r>
          </w:p>
        </w:tc>
      </w:tr>
      <w:tr w:rsidR="00F906FE" w:rsidRPr="00F906FE" w:rsidTr="00A26176">
        <w:trPr>
          <w:trHeight w:val="2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91 1 03 90130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1 000,00</w:t>
            </w:r>
          </w:p>
        </w:tc>
      </w:tr>
      <w:tr w:rsidR="00F906FE" w:rsidRPr="00F906FE" w:rsidTr="00A26176">
        <w:trPr>
          <w:trHeight w:val="2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91 1 03 90130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87О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1 000,00</w:t>
            </w:r>
          </w:p>
        </w:tc>
      </w:tr>
      <w:tr w:rsidR="00F906FE" w:rsidRPr="00F906FE" w:rsidTr="00A26176">
        <w:trPr>
          <w:trHeight w:val="2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700,00</w:t>
            </w:r>
          </w:p>
        </w:tc>
      </w:tr>
      <w:tr w:rsidR="00F906FE" w:rsidRPr="00F906FE" w:rsidTr="00A26176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Исполнение переданных государственных полномочий Российской Федерации и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700,00</w:t>
            </w:r>
          </w:p>
        </w:tc>
      </w:tr>
      <w:tr w:rsidR="00F906FE" w:rsidRPr="00F906FE" w:rsidTr="00A26176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91 2 04 00000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700,00</w:t>
            </w:r>
          </w:p>
        </w:tc>
      </w:tr>
      <w:tr w:rsidR="00F906FE" w:rsidRPr="00F906FE" w:rsidTr="00A26176">
        <w:trPr>
          <w:trHeight w:val="15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91 2 04 73150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700,00</w:t>
            </w:r>
          </w:p>
        </w:tc>
      </w:tr>
      <w:tr w:rsidR="00F906FE" w:rsidRPr="00F906FE" w:rsidTr="00A26176">
        <w:trPr>
          <w:trHeight w:val="6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91 2 04 73150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2ОО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700,00</w:t>
            </w:r>
          </w:p>
        </w:tc>
      </w:tr>
      <w:tr w:rsidR="00F906FE" w:rsidRPr="00F906FE" w:rsidTr="00A26176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91 2 04 73150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700,00</w:t>
            </w:r>
          </w:p>
        </w:tc>
      </w:tr>
      <w:tr w:rsidR="00F906FE" w:rsidRPr="00F906FE" w:rsidTr="00A26176">
        <w:trPr>
          <w:trHeight w:val="6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91 2 04 73150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700,00</w:t>
            </w:r>
          </w:p>
        </w:tc>
      </w:tr>
      <w:tr w:rsidR="00F906FE" w:rsidRPr="00F906FE" w:rsidTr="00A26176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173 700,00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182 000,00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188 800,00</w:t>
            </w:r>
          </w:p>
        </w:tc>
      </w:tr>
      <w:tr w:rsidR="00F906FE" w:rsidRPr="00F906FE" w:rsidTr="00A2617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188 800,00</w:t>
            </w:r>
          </w:p>
        </w:tc>
      </w:tr>
      <w:tr w:rsidR="00F906FE" w:rsidRPr="00F906FE" w:rsidTr="00A26176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Воинский учет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91 2 05 00000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188 800,00</w:t>
            </w:r>
          </w:p>
        </w:tc>
      </w:tr>
      <w:tr w:rsidR="00F906FE" w:rsidRPr="00F906FE" w:rsidTr="00A26176">
        <w:trPr>
          <w:trHeight w:val="6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91 2 05 51180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188 800,00</w:t>
            </w:r>
          </w:p>
        </w:tc>
      </w:tr>
      <w:tr w:rsidR="00F906FE" w:rsidRPr="00F906FE" w:rsidTr="00A26176">
        <w:trPr>
          <w:trHeight w:val="13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Расходы на выплаты персоналу  в целях обеспечения выполнения функций государственными (муниципальными) органами, казёнными учреждениями, органами управления </w:t>
            </w: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91 2 05 51180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176 200,00</w:t>
            </w:r>
          </w:p>
        </w:tc>
      </w:tr>
      <w:tr w:rsidR="00F906FE" w:rsidRPr="00F906FE" w:rsidTr="00A26176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91 2 05 51180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176 200,00</w:t>
            </w:r>
          </w:p>
        </w:tc>
      </w:tr>
      <w:tr w:rsidR="00F906FE" w:rsidRPr="00F906FE" w:rsidTr="00A26176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91 2 05 51180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123 732,00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130 108,00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135 330,00</w:t>
            </w:r>
          </w:p>
        </w:tc>
      </w:tr>
      <w:tr w:rsidR="00F906FE" w:rsidRPr="00F906FE" w:rsidTr="00A26176">
        <w:trPr>
          <w:trHeight w:val="8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государственным (муниципальных) органов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91 2 05 51180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37 368,00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39 292,00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40 870,00</w:t>
            </w:r>
          </w:p>
        </w:tc>
      </w:tr>
      <w:tr w:rsidR="00F906FE" w:rsidRPr="00F906FE" w:rsidTr="00A26176">
        <w:trPr>
          <w:trHeight w:val="5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91 2 05 51180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12 600,00</w:t>
            </w:r>
          </w:p>
        </w:tc>
      </w:tr>
      <w:tr w:rsidR="00F906FE" w:rsidRPr="00F906FE" w:rsidTr="00A26176">
        <w:trPr>
          <w:trHeight w:val="5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91 2 05 51180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24О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12 600,00</w:t>
            </w:r>
          </w:p>
        </w:tc>
      </w:tr>
      <w:tr w:rsidR="00F906FE" w:rsidRPr="00F906FE" w:rsidTr="00A26176">
        <w:trPr>
          <w:trHeight w:val="5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91 2 05 51180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12 600,00</w:t>
            </w:r>
          </w:p>
        </w:tc>
      </w:tr>
      <w:tr w:rsidR="00F906FE" w:rsidRPr="00F906FE" w:rsidTr="00A26176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МУНИЦИПАЛЬНЫЕ ПРОГРАММЫ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F906FE" w:rsidRPr="00F906FE" w:rsidTr="00A26176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НАЦИОНАЛЬНАЯ БЕЗОПАСНОСТЬ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</w:tr>
      <w:tr w:rsidR="00F906FE" w:rsidRPr="00F906FE" w:rsidTr="00A26176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Программные расходы бюджета сельского поселения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79 0 00 00000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100 000,00</w:t>
            </w:r>
          </w:p>
        </w:tc>
      </w:tr>
      <w:tr w:rsidR="00F906FE" w:rsidRPr="00F906FE" w:rsidTr="00A26176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Муниципальная программа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79 5 00 00000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100 000,00</w:t>
            </w:r>
          </w:p>
        </w:tc>
      </w:tr>
      <w:tr w:rsidR="00F906FE" w:rsidRPr="00F906FE" w:rsidTr="00A26176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Муниципальная программа МО "Харатское" "Обеспечение пожарной безопасности в границах МО "Харатское" на 2022-2024г.г."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79 5 01 00000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100 000,00</w:t>
            </w:r>
          </w:p>
        </w:tc>
      </w:tr>
      <w:tr w:rsidR="00F906FE" w:rsidRPr="00F906FE" w:rsidTr="00A26176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Реализация основного мероприятия муниципальных программ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79 5 01 90140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100 000,00</w:t>
            </w:r>
          </w:p>
        </w:tc>
      </w:tr>
      <w:tr w:rsidR="00F906FE" w:rsidRPr="00F906FE" w:rsidTr="00A26176">
        <w:trPr>
          <w:trHeight w:val="5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79 5 01 90140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100 000,00</w:t>
            </w:r>
          </w:p>
        </w:tc>
      </w:tr>
      <w:tr w:rsidR="00F906FE" w:rsidRPr="00F906FE" w:rsidTr="00A26176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79 5 01 90140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24О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100 000,00</w:t>
            </w:r>
          </w:p>
        </w:tc>
      </w:tr>
      <w:tr w:rsidR="00F906FE" w:rsidRPr="00F906FE" w:rsidTr="00A26176">
        <w:trPr>
          <w:trHeight w:val="5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79 5 01 90140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10 000,00</w:t>
            </w:r>
          </w:p>
        </w:tc>
      </w:tr>
      <w:tr w:rsidR="00F906FE" w:rsidRPr="00F906FE" w:rsidTr="00A26176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79 5 01 90140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90 000,00</w:t>
            </w:r>
          </w:p>
        </w:tc>
      </w:tr>
      <w:tr w:rsidR="00F906FE" w:rsidRPr="00F906FE" w:rsidTr="00A26176">
        <w:trPr>
          <w:trHeight w:val="4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1 955 110,00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2 168 770,00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2 290 080,00</w:t>
            </w:r>
          </w:p>
        </w:tc>
      </w:tr>
      <w:tr w:rsidR="00F906FE" w:rsidRPr="00F906FE" w:rsidTr="00A26176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1 950 110,00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2 168 770,00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2 290 080,00</w:t>
            </w:r>
          </w:p>
        </w:tc>
      </w:tr>
      <w:tr w:rsidR="00F906FE" w:rsidRPr="00F906FE" w:rsidTr="00A26176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Создание условий для устойчивого экономического развития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91 4 00 00000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1 950 110,00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2 168 770,00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2 290 080,00</w:t>
            </w:r>
          </w:p>
        </w:tc>
      </w:tr>
      <w:tr w:rsidR="00F906FE" w:rsidRPr="00F906FE" w:rsidTr="00A26176">
        <w:trPr>
          <w:trHeight w:val="3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Дорожный фонд МО "Харатское"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91 4 06 00000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1 950 110,00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2 168 770,00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2 290 080,00</w:t>
            </w:r>
          </w:p>
        </w:tc>
      </w:tr>
      <w:tr w:rsidR="00F906FE" w:rsidRPr="00F906FE" w:rsidTr="00A26176">
        <w:trPr>
          <w:trHeight w:val="7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Реализация мероприятий по поддержке дорожного хозяйства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91 4 06 90150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1 950 110,00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2 168 770,00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2 290 080,00</w:t>
            </w:r>
          </w:p>
        </w:tc>
      </w:tr>
      <w:tr w:rsidR="00F906FE" w:rsidRPr="00F906FE" w:rsidTr="00A2617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91 4 06 90150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2ОО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1 950 110,00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2 168 770,00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2 290 080,00</w:t>
            </w:r>
          </w:p>
        </w:tc>
      </w:tr>
      <w:tr w:rsidR="00F906FE" w:rsidRPr="00F906FE" w:rsidTr="00A26176">
        <w:trPr>
          <w:trHeight w:val="6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91 4 06 90150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1 950 110,00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2 168 770,00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2 290 080,00</w:t>
            </w:r>
          </w:p>
        </w:tc>
      </w:tr>
      <w:tr w:rsidR="00F906FE" w:rsidRPr="00F906FE" w:rsidTr="00A26176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91 4 06 90150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1 950 110,00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2 168 770,00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2 290 080,00</w:t>
            </w:r>
          </w:p>
        </w:tc>
      </w:tr>
      <w:tr w:rsidR="00F906FE" w:rsidRPr="00F906FE" w:rsidTr="00A26176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906FE" w:rsidRPr="00F906FE" w:rsidTr="00A26176">
        <w:trPr>
          <w:trHeight w:val="6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Обеспечение эффективного управления и использования муниципального имущества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91 4 07 00000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</w:tr>
      <w:tr w:rsidR="00F906FE" w:rsidRPr="00F906FE" w:rsidTr="00A26176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Реализация мероприятия в области строительства, архитектуры и градостроительства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91 4 07 90160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</w:tr>
      <w:tr w:rsidR="00F906FE" w:rsidRPr="00F906FE" w:rsidTr="00A26176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91 4 07 90160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2ОО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</w:tr>
      <w:tr w:rsidR="00F906FE" w:rsidRPr="00F906FE" w:rsidTr="00A26176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91 4 07 90160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</w:tr>
      <w:tr w:rsidR="00F906FE" w:rsidRPr="00F906FE" w:rsidTr="00A26176">
        <w:trPr>
          <w:trHeight w:val="6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91 4 07 90160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</w:tr>
      <w:tr w:rsidR="00F906FE" w:rsidRPr="00F906FE" w:rsidTr="00A26176">
        <w:trPr>
          <w:trHeight w:val="4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265 573,00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118 573,00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118 573,00</w:t>
            </w:r>
          </w:p>
        </w:tc>
      </w:tr>
      <w:tr w:rsidR="00F906FE" w:rsidRPr="00F906FE" w:rsidTr="00A26176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265 573,00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118 573,00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118 573,00</w:t>
            </w:r>
          </w:p>
        </w:tc>
      </w:tr>
      <w:tr w:rsidR="00F906FE" w:rsidRPr="00F906FE" w:rsidTr="00A26176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Развитие жилищно-коммунального хозяйства и благоустройства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91 5 00 00000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265 573,00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118 573,00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118 573,00</w:t>
            </w:r>
          </w:p>
        </w:tc>
      </w:tr>
      <w:tr w:rsidR="00F906FE" w:rsidRPr="00F906FE" w:rsidTr="00A2617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 по благоустройству - уборка и содержание территории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91 5 08 00000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50 000,00</w:t>
            </w:r>
          </w:p>
        </w:tc>
      </w:tr>
      <w:tr w:rsidR="00F906FE" w:rsidRPr="00F906FE" w:rsidTr="00A26176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Исполнение основного мероприятия по благоустройству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91 5 08 90170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50 000,00</w:t>
            </w:r>
          </w:p>
        </w:tc>
      </w:tr>
      <w:tr w:rsidR="00F906FE" w:rsidRPr="00F906FE" w:rsidTr="00A26176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услуг для муниципальных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91 5 08 90170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50 000,00</w:t>
            </w:r>
          </w:p>
        </w:tc>
      </w:tr>
      <w:tr w:rsidR="00F906FE" w:rsidRPr="00F906FE" w:rsidTr="00A26176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91 5 08 90170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50 000,00</w:t>
            </w:r>
          </w:p>
        </w:tc>
      </w:tr>
      <w:tr w:rsidR="00F906FE" w:rsidRPr="00F906FE" w:rsidTr="00A26176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91 5 08 90170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50 000,00</w:t>
            </w:r>
          </w:p>
        </w:tc>
      </w:tr>
      <w:tr w:rsidR="00F906FE" w:rsidRPr="00F906FE" w:rsidTr="00A26176">
        <w:trPr>
          <w:trHeight w:val="6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 по благоустройству - содержание водонапорных башен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91 4 09 00000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43 000,00</w:t>
            </w:r>
          </w:p>
        </w:tc>
      </w:tr>
      <w:tr w:rsidR="00F906FE" w:rsidRPr="00F906FE" w:rsidTr="00A26176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Исполнение основного мероприятия по благоустройству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91 5 09 90170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43 000,00</w:t>
            </w:r>
          </w:p>
        </w:tc>
      </w:tr>
      <w:tr w:rsidR="00F906FE" w:rsidRPr="00F906FE" w:rsidTr="00A26176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услуг для муниципальных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91 5 09 90170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2ОО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43 000,00</w:t>
            </w:r>
          </w:p>
        </w:tc>
      </w:tr>
      <w:tr w:rsidR="00F906FE" w:rsidRPr="00F906FE" w:rsidTr="00A26176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91 5 09 90170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63 000,00</w:t>
            </w:r>
          </w:p>
        </w:tc>
      </w:tr>
      <w:tr w:rsidR="00F906FE" w:rsidRPr="00F906FE" w:rsidTr="00A26176">
        <w:trPr>
          <w:trHeight w:val="6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91 5 09 90170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13 000,00</w:t>
            </w:r>
          </w:p>
        </w:tc>
      </w:tr>
      <w:tr w:rsidR="00F906FE" w:rsidRPr="00F906FE" w:rsidTr="00A26176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91 5 09 90170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50 000,00</w:t>
            </w:r>
          </w:p>
        </w:tc>
      </w:tr>
      <w:tr w:rsidR="00F906FE" w:rsidRPr="00F906FE" w:rsidTr="00A26176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 по благоустройству - аренда опор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91 5 10 00000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25 573,00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25 573,00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25 573,00</w:t>
            </w:r>
          </w:p>
        </w:tc>
      </w:tr>
      <w:tr w:rsidR="00F906FE" w:rsidRPr="00F906FE" w:rsidTr="00A26176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Исполнение основного мероприятия по благоустройству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91 5 10 90170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25 573,00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25 573,00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25 573,00</w:t>
            </w:r>
          </w:p>
        </w:tc>
      </w:tr>
      <w:tr w:rsidR="00F906FE" w:rsidRPr="00F906FE" w:rsidTr="00A26176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услуг для муниципальных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91 5 10 90170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2ОО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25 573,00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25 573,00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25 573,00</w:t>
            </w:r>
          </w:p>
        </w:tc>
      </w:tr>
      <w:tr w:rsidR="00F906FE" w:rsidRPr="00F906FE" w:rsidTr="00A26176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91 5 10 90170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25 573,00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25 573,00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25 573,00</w:t>
            </w:r>
          </w:p>
        </w:tc>
      </w:tr>
      <w:tr w:rsidR="00F906FE" w:rsidRPr="00F906FE" w:rsidTr="00A26176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91 5 10 90170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25 573,00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25 573,00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25 573,00</w:t>
            </w:r>
          </w:p>
        </w:tc>
      </w:tr>
      <w:tr w:rsidR="00F906FE" w:rsidRPr="00F906FE" w:rsidTr="00A26176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178 000,00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178 000,00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178 000,00</w:t>
            </w:r>
          </w:p>
        </w:tc>
      </w:tr>
      <w:tr w:rsidR="00F906FE" w:rsidRPr="00F906FE" w:rsidTr="00A26176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178 000,00</w:t>
            </w:r>
          </w:p>
        </w:tc>
      </w:tr>
      <w:tr w:rsidR="00F906FE" w:rsidRPr="00F906FE" w:rsidTr="00A26176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Доплаты к пенсии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91 1 11 00000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178 000,00</w:t>
            </w:r>
          </w:p>
        </w:tc>
      </w:tr>
      <w:tr w:rsidR="00F906FE" w:rsidRPr="00F906FE" w:rsidTr="00A26176">
        <w:trPr>
          <w:trHeight w:val="9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Пенсия за выслугу лет лицам, замещавшим муниципальные должности и лицам, замещавшими должности в органах муниципальной власти сельского поселения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91 1 11 90180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178 000,00</w:t>
            </w:r>
          </w:p>
        </w:tc>
      </w:tr>
      <w:tr w:rsidR="00F906FE" w:rsidRPr="00F906FE" w:rsidTr="00A26176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91 1 11 90180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178 000,00</w:t>
            </w:r>
          </w:p>
        </w:tc>
      </w:tr>
      <w:tr w:rsidR="00F906FE" w:rsidRPr="00F906FE" w:rsidTr="00A26176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91 1 11 90180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178 000,00</w:t>
            </w:r>
          </w:p>
        </w:tc>
      </w:tr>
      <w:tr w:rsidR="00F906FE" w:rsidRPr="00F906FE" w:rsidTr="00A26176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91 1 11 90180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178 000,00</w:t>
            </w:r>
          </w:p>
        </w:tc>
      </w:tr>
      <w:tr w:rsidR="00F906FE" w:rsidRPr="00F906FE" w:rsidTr="00A26176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Обслуживание государственного муниципального долга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</w:tr>
      <w:tr w:rsidR="00F906FE" w:rsidRPr="00F906FE" w:rsidTr="00A26176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1 000,00</w:t>
            </w:r>
          </w:p>
        </w:tc>
      </w:tr>
      <w:tr w:rsidR="00F906FE" w:rsidRPr="00F906FE" w:rsidTr="00A26176">
        <w:trPr>
          <w:trHeight w:val="5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color w:val="22272F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color w:val="22272F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91 6 00 00000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1 000,00</w:t>
            </w:r>
          </w:p>
        </w:tc>
      </w:tr>
      <w:tr w:rsidR="00F906FE" w:rsidRPr="00F906FE" w:rsidTr="00A2617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Основное мероприятие - обслуживание муниципального долга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91 6 12 00000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1 000,00</w:t>
            </w:r>
          </w:p>
        </w:tc>
      </w:tr>
      <w:tr w:rsidR="00F906FE" w:rsidRPr="00F906FE" w:rsidTr="00A26176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color w:val="22272F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color w:val="22272F"/>
                <w:lang w:eastAsia="ru-RU"/>
              </w:rPr>
              <w:t>Реализация мероприятий по обслуживанию муниципального долга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91 6 12 90190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1 000,00</w:t>
            </w:r>
          </w:p>
        </w:tc>
      </w:tr>
      <w:tr w:rsidR="00F906FE" w:rsidRPr="00F906FE" w:rsidTr="00A26176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91 6 12 90190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1 000,00</w:t>
            </w:r>
          </w:p>
        </w:tc>
      </w:tr>
      <w:tr w:rsidR="00F906FE" w:rsidRPr="00F906FE" w:rsidTr="00A26176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906FE" w:rsidRPr="00F906FE" w:rsidTr="00A26176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Межбюджетные трансферты общего характера бюджетам  субъектов Российской Федерации и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</w:tr>
      <w:tr w:rsidR="00F906FE" w:rsidRPr="00F906FE" w:rsidTr="00A26176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Прочие межбюджетные трансферты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91 8 00 00000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</w:tr>
      <w:tr w:rsidR="00F906FE" w:rsidRPr="00F906FE" w:rsidTr="00A26176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91 8 13 00000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</w:tr>
      <w:tr w:rsidR="00F906FE" w:rsidRPr="00F906FE" w:rsidTr="00A26176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Межбюджетные трансферты из бюджетов поселений бюджету муниципального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91 8 13 90210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</w:tr>
      <w:tr w:rsidR="00F906FE" w:rsidRPr="00F906FE" w:rsidTr="00A26176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91 8 13 90210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5ОО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</w:tr>
      <w:tr w:rsidR="00F906FE" w:rsidRPr="00F906FE" w:rsidTr="00A26176">
        <w:trPr>
          <w:trHeight w:val="4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91 8 13 90210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</w:tr>
      <w:tr w:rsidR="00F906FE" w:rsidRPr="00F906FE" w:rsidTr="00A26176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91 8 13 90210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54О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</w:tr>
      <w:tr w:rsidR="00F906FE" w:rsidRPr="00F906FE" w:rsidTr="00A26176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lang w:eastAsia="ru-RU"/>
              </w:rPr>
              <w:t>МКУ КДЦ МО "Харатское"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F906FE" w:rsidRPr="00F906FE" w:rsidTr="00A26176">
        <w:trPr>
          <w:trHeight w:val="2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КУЛЬТУРА И КИНЕМАТОГРАФИЯ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4 194 943,93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3 654 379,00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3 847 146,00</w:t>
            </w:r>
          </w:p>
        </w:tc>
      </w:tr>
      <w:tr w:rsidR="00F906FE" w:rsidRPr="00F906FE" w:rsidTr="00A26176">
        <w:trPr>
          <w:trHeight w:val="2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4 194 943,93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3 654 379,00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3 847 146,00</w:t>
            </w:r>
          </w:p>
        </w:tc>
      </w:tr>
      <w:tr w:rsidR="00F906FE" w:rsidRPr="00F906FE" w:rsidTr="00A26176">
        <w:trPr>
          <w:trHeight w:val="2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Непрограммные расходы бюджета сельского поселения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4 194 943,93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3 654 379,00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3 847 146,00</w:t>
            </w:r>
          </w:p>
        </w:tc>
      </w:tr>
      <w:tr w:rsidR="00F906FE" w:rsidRPr="00F906FE" w:rsidTr="00A26176">
        <w:trPr>
          <w:trHeight w:val="2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Прочие мероприятия в сфере культуры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91 7 00 00000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4 194 943,93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3 654 379,00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3 847 146,00</w:t>
            </w:r>
          </w:p>
        </w:tc>
      </w:tr>
      <w:tr w:rsidR="00F906FE" w:rsidRPr="00F906FE" w:rsidTr="00A26176">
        <w:trPr>
          <w:trHeight w:val="2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Обеспечение досуговой 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91 7 14 00000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3 733 143,93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3 248 979,00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3 412 046,00</w:t>
            </w:r>
          </w:p>
        </w:tc>
      </w:tr>
      <w:tr w:rsidR="00F906FE" w:rsidRPr="00F906FE" w:rsidTr="00A26176">
        <w:trPr>
          <w:trHeight w:val="5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Расходы на выплаты по оплате труда персоналу казённых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91 7 14 90310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2 442 400,00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2 453 500,00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2 559 700,00</w:t>
            </w:r>
          </w:p>
        </w:tc>
      </w:tr>
      <w:tr w:rsidR="00F906FE" w:rsidRPr="00F906FE" w:rsidTr="00A26176">
        <w:trPr>
          <w:trHeight w:val="11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91 7 14 90310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2 442 400,00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2 453 500,00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2 559 700,00</w:t>
            </w:r>
          </w:p>
        </w:tc>
      </w:tr>
      <w:tr w:rsidR="00F906FE" w:rsidRPr="00F906FE" w:rsidTr="00A26176">
        <w:trPr>
          <w:trHeight w:val="4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91 7 14 90310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2 442 400,00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2 453 500,00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2 559 700,00</w:t>
            </w:r>
          </w:p>
        </w:tc>
      </w:tr>
      <w:tr w:rsidR="00F906FE" w:rsidRPr="00F906FE" w:rsidTr="00A26176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Фонд оплаты труда 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91 7 14 90310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1 902 200,00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1 884 400,00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1 980 000,00</w:t>
            </w:r>
          </w:p>
        </w:tc>
      </w:tr>
      <w:tr w:rsidR="00F906FE" w:rsidRPr="00F906FE" w:rsidTr="00A26176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91 7 14 90310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540 200,00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569 100,00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579 700,00</w:t>
            </w:r>
          </w:p>
        </w:tc>
      </w:tr>
      <w:tr w:rsidR="00F906FE" w:rsidRPr="00F906FE" w:rsidTr="00A26176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обеспечение функций казённых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91 7 14 90320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866 510,93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390 438,00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447 305,00</w:t>
            </w:r>
          </w:p>
        </w:tc>
      </w:tr>
      <w:tr w:rsidR="00F906FE" w:rsidRPr="00F906FE" w:rsidTr="00A26176">
        <w:trPr>
          <w:trHeight w:val="5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91 7 14 90320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866 510,93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390 438,00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447 305,00</w:t>
            </w:r>
          </w:p>
        </w:tc>
      </w:tr>
      <w:tr w:rsidR="00F906FE" w:rsidRPr="00F906FE" w:rsidTr="00A26176">
        <w:trPr>
          <w:trHeight w:val="6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91 7 14 90320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866 510,93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390 438,00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447 305,00</w:t>
            </w:r>
          </w:p>
        </w:tc>
      </w:tr>
      <w:tr w:rsidR="00F906FE" w:rsidRPr="00F906FE" w:rsidTr="00A26176">
        <w:trPr>
          <w:trHeight w:val="6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91 7 14 90320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6 000,00</w:t>
            </w:r>
          </w:p>
        </w:tc>
      </w:tr>
      <w:tr w:rsidR="00F906FE" w:rsidRPr="00F906FE" w:rsidTr="00A26176">
        <w:trPr>
          <w:trHeight w:val="6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91 7 14 90320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823 310,93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384 438,00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441 305,00</w:t>
            </w:r>
          </w:p>
        </w:tc>
      </w:tr>
      <w:tr w:rsidR="00F906FE" w:rsidRPr="00F906FE" w:rsidTr="00A26176">
        <w:trPr>
          <w:trHeight w:val="4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91 7 14 90320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</w:tr>
      <w:tr w:rsidR="00F906FE" w:rsidRPr="00F906FE" w:rsidTr="00A26176">
        <w:trPr>
          <w:trHeight w:val="4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91 7 14 90320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</w:tr>
      <w:tr w:rsidR="00F906FE" w:rsidRPr="00F906FE" w:rsidTr="00A26176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91 7 14 90320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1 000,00</w:t>
            </w:r>
          </w:p>
        </w:tc>
      </w:tr>
      <w:tr w:rsidR="00F906FE" w:rsidRPr="00F906FE" w:rsidTr="00A26176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мероприятий перечня народных инициатив расходы за счет средств областного бюджета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91 7 14 S2370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419 000,00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400 000,00</w:t>
            </w:r>
          </w:p>
        </w:tc>
      </w:tr>
      <w:tr w:rsidR="00F906FE" w:rsidRPr="00F906FE" w:rsidTr="00A26176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7 14 S2370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419 000,00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400 000,00</w:t>
            </w:r>
          </w:p>
        </w:tc>
      </w:tr>
      <w:tr w:rsidR="00F906FE" w:rsidRPr="00F906FE" w:rsidTr="00A26176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(государственных) муниципальных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7 14 S2370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419 000,00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400 000,00</w:t>
            </w:r>
          </w:p>
        </w:tc>
      </w:tr>
      <w:tr w:rsidR="00F906FE" w:rsidRPr="00F906FE" w:rsidTr="00A2617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7 14 S2370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419 000,00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400 000,00</w:t>
            </w:r>
          </w:p>
        </w:tc>
      </w:tr>
      <w:tr w:rsidR="00F906FE" w:rsidRPr="00F906FE" w:rsidTr="00A26176">
        <w:trPr>
          <w:trHeight w:val="5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Софинансирование - Реализация мероприятий перечня народных инициатив расходы за счет средств местного бюджета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91 7 14 S2370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4 233,00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4 041,00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4 041,00</w:t>
            </w:r>
          </w:p>
        </w:tc>
      </w:tr>
      <w:tr w:rsidR="00F906FE" w:rsidRPr="00F906FE" w:rsidTr="00A2617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7 14 S2370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4 233,00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4 041,00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4 041,00</w:t>
            </w:r>
          </w:p>
        </w:tc>
      </w:tr>
      <w:tr w:rsidR="00F906FE" w:rsidRPr="00F906FE" w:rsidTr="00A26176">
        <w:trPr>
          <w:trHeight w:val="5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7 14 S2370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4 233,00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4 041,00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4 041,00</w:t>
            </w:r>
          </w:p>
        </w:tc>
      </w:tr>
      <w:tr w:rsidR="00F906FE" w:rsidRPr="00F906FE" w:rsidTr="00A26176">
        <w:trPr>
          <w:trHeight w:val="5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7 14 S2370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4 233,00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4 041,00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4 041,00</w:t>
            </w:r>
          </w:p>
        </w:tc>
      </w:tr>
      <w:tr w:rsidR="00F906FE" w:rsidRPr="00F906FE" w:rsidTr="00A26176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Обеспечение библиотечной 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91 7 15 00000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461 800,00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405 400,00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435 100,00</w:t>
            </w:r>
          </w:p>
        </w:tc>
      </w:tr>
      <w:tr w:rsidR="00F906FE" w:rsidRPr="00F906FE" w:rsidTr="00A26176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91 7 15 90310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451 800,00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434 100,00</w:t>
            </w:r>
          </w:p>
        </w:tc>
      </w:tr>
      <w:tr w:rsidR="00F906FE" w:rsidRPr="00F906FE" w:rsidTr="00A26176">
        <w:trPr>
          <w:trHeight w:val="12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91 7 15 90310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451 800,00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434 100,00</w:t>
            </w:r>
          </w:p>
        </w:tc>
      </w:tr>
      <w:tr w:rsidR="00F906FE" w:rsidRPr="00F906FE" w:rsidTr="00A26176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91 7 15 90310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451 800,00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434 100,00</w:t>
            </w:r>
          </w:p>
        </w:tc>
      </w:tr>
      <w:tr w:rsidR="00F906FE" w:rsidRPr="00F906FE" w:rsidTr="00A26176">
        <w:trPr>
          <w:trHeight w:val="4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91 7 15 90310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347 000,00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310 600,00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338 000,00</w:t>
            </w:r>
          </w:p>
        </w:tc>
      </w:tr>
      <w:tr w:rsidR="00F906FE" w:rsidRPr="00F906FE" w:rsidTr="00A26176">
        <w:trPr>
          <w:trHeight w:val="9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91 7 15 90310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96 100,00</w:t>
            </w:r>
          </w:p>
        </w:tc>
      </w:tr>
      <w:tr w:rsidR="00F906FE" w:rsidRPr="00F906FE" w:rsidTr="00A2617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91 7 15 90320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1 000,00</w:t>
            </w:r>
          </w:p>
        </w:tc>
      </w:tr>
      <w:tr w:rsidR="00F906FE" w:rsidRPr="00F906FE" w:rsidTr="00A26176">
        <w:trPr>
          <w:trHeight w:val="5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91 7 15 90320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1 000,00</w:t>
            </w:r>
          </w:p>
        </w:tc>
      </w:tr>
      <w:tr w:rsidR="00F906FE" w:rsidRPr="00F906FE" w:rsidTr="00A2617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Прочая закупка товаров ,работ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91 7 15 90320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1 000,00</w:t>
            </w:r>
          </w:p>
        </w:tc>
      </w:tr>
      <w:tr w:rsidR="00F906FE" w:rsidRPr="00F906FE" w:rsidTr="00A26176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Объем условно утвержденных расходов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260 035,00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532 744,00</w:t>
            </w:r>
          </w:p>
        </w:tc>
      </w:tr>
      <w:tr w:rsidR="00F906FE" w:rsidRPr="00F906FE" w:rsidTr="00A26176">
        <w:trPr>
          <w:trHeight w:val="3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lang w:eastAsia="ru-RU"/>
              </w:rPr>
              <w:t>Всего по МО "Харатское"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12 273 217,00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10 984 109,00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11 244 378,00</w:t>
            </w:r>
          </w:p>
        </w:tc>
      </w:tr>
    </w:tbl>
    <w:p w:rsidR="00F906FE" w:rsidRPr="00F906FE" w:rsidRDefault="00F906FE" w:rsidP="00F90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06FE" w:rsidRPr="00F906FE" w:rsidRDefault="00F906FE" w:rsidP="00F90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613"/>
        <w:gridCol w:w="804"/>
        <w:gridCol w:w="1859"/>
        <w:gridCol w:w="2110"/>
        <w:gridCol w:w="2012"/>
        <w:gridCol w:w="1584"/>
      </w:tblGrid>
      <w:tr w:rsidR="00F906FE" w:rsidRPr="00F906FE" w:rsidTr="00A26176">
        <w:trPr>
          <w:trHeight w:val="300"/>
        </w:trPr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Приложение №5</w:t>
            </w:r>
          </w:p>
        </w:tc>
      </w:tr>
      <w:tr w:rsidR="00F906FE" w:rsidRPr="00F906FE" w:rsidTr="00A26176">
        <w:trPr>
          <w:trHeight w:val="945"/>
        </w:trPr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к Решения Думы муниципального образования "Харатское" от 27.12.2022г. №4/38</w:t>
            </w:r>
          </w:p>
        </w:tc>
      </w:tr>
      <w:tr w:rsidR="00F906FE" w:rsidRPr="00F906FE" w:rsidTr="00A26176">
        <w:trPr>
          <w:trHeight w:val="255"/>
        </w:trPr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906FE" w:rsidRPr="00F906FE" w:rsidTr="00A26176">
        <w:trPr>
          <w:trHeight w:val="1050"/>
        </w:trPr>
        <w:tc>
          <w:tcPr>
            <w:tcW w:w="99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906F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Перечень главных администраторов источников финансирования дефицита  бюджета муниципального образования "Харатское" по кодам классификации источников финансирования дефицита бюджета на 2023 год и на плановый период 2024 и 2025 годов " </w:t>
            </w:r>
          </w:p>
        </w:tc>
      </w:tr>
      <w:tr w:rsidR="00F906FE" w:rsidRPr="00F906FE" w:rsidTr="00A26176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906FE" w:rsidRPr="00F906FE" w:rsidTr="00A26176">
        <w:trPr>
          <w:trHeight w:val="12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Код главного распорядителя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Наименование главного распорядителя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F906FE" w:rsidRPr="00F906FE" w:rsidTr="00A26176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955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Финансовый отдел администрации муниципального образования "Харатское"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000 01 00 00 00 00 0000 000</w:t>
            </w:r>
          </w:p>
        </w:tc>
      </w:tr>
      <w:tr w:rsidR="00F906FE" w:rsidRPr="00F906FE" w:rsidTr="00A26176">
        <w:trPr>
          <w:trHeight w:val="66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000 01 02 00 00 00 0000 000</w:t>
            </w:r>
          </w:p>
        </w:tc>
      </w:tr>
      <w:tr w:rsidR="00F906FE" w:rsidRPr="00F906FE" w:rsidTr="00A26176">
        <w:trPr>
          <w:trHeight w:val="9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Привлечение  кредитов от кредитных организаций в валюте Российской Федерации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000 01 02 00 00 00 0000 700</w:t>
            </w:r>
          </w:p>
        </w:tc>
      </w:tr>
      <w:tr w:rsidR="00F906FE" w:rsidRPr="00F906FE" w:rsidTr="00A26176">
        <w:trPr>
          <w:trHeight w:val="11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Привлечение 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000 01 02 00 00 10 0000 710</w:t>
            </w:r>
          </w:p>
        </w:tc>
      </w:tr>
      <w:tr w:rsidR="00F906FE" w:rsidRPr="00F906FE" w:rsidTr="00A26176">
        <w:trPr>
          <w:trHeight w:val="96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000 01 02 00 00 00 0000 800</w:t>
            </w:r>
          </w:p>
        </w:tc>
      </w:tr>
      <w:tr w:rsidR="00F906FE" w:rsidRPr="00F906FE" w:rsidTr="00A26176">
        <w:trPr>
          <w:trHeight w:val="9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000 01 02 00 00 10 0000 810</w:t>
            </w:r>
          </w:p>
        </w:tc>
      </w:tr>
      <w:tr w:rsidR="00F906FE" w:rsidRPr="00F906FE" w:rsidTr="00A26176">
        <w:trPr>
          <w:trHeight w:val="96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000 01 05 00 00 00 0000 000</w:t>
            </w:r>
          </w:p>
        </w:tc>
      </w:tr>
      <w:tr w:rsidR="00F906FE" w:rsidRPr="00F906FE" w:rsidTr="00A26176">
        <w:trPr>
          <w:trHeight w:val="49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Увеличение  остатков  средств бюджета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000 01 05 00 00 00 0000 500</w:t>
            </w:r>
          </w:p>
        </w:tc>
      </w:tr>
      <w:tr w:rsidR="00F906FE" w:rsidRPr="00F906FE" w:rsidTr="00A26176">
        <w:trPr>
          <w:trHeight w:val="52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 xml:space="preserve">Увеличение  остатков  средств бюджета 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000 01 05 02 00 00 0000 500</w:t>
            </w:r>
          </w:p>
        </w:tc>
      </w:tr>
      <w:tr w:rsidR="00F906FE" w:rsidRPr="00F906FE" w:rsidTr="00A26176">
        <w:trPr>
          <w:trHeight w:val="9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бюджетов сельских поселений Российской Федерации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000 01 05 02 01 10 0000 510</w:t>
            </w:r>
          </w:p>
        </w:tc>
      </w:tr>
      <w:tr w:rsidR="00F906FE" w:rsidRPr="00F906FE" w:rsidTr="00A26176">
        <w:trPr>
          <w:trHeight w:val="43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Уменьшение  остатков средств бюджета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000 01 05 02 00 00 0000 600</w:t>
            </w:r>
          </w:p>
        </w:tc>
      </w:tr>
      <w:tr w:rsidR="00F906FE" w:rsidRPr="00F906FE" w:rsidTr="00A26176">
        <w:trPr>
          <w:trHeight w:val="76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 xml:space="preserve">Уменьшение прочих остатков  средств бюджета 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000 01 05 02 00 00 0000 600</w:t>
            </w:r>
          </w:p>
        </w:tc>
      </w:tr>
      <w:tr w:rsidR="00F906FE" w:rsidRPr="00F906FE" w:rsidTr="00A26176">
        <w:trPr>
          <w:trHeight w:val="6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000 01 05 02 01 10 0000 610</w:t>
            </w:r>
          </w:p>
        </w:tc>
      </w:tr>
    </w:tbl>
    <w:p w:rsidR="00F906FE" w:rsidRPr="00F906FE" w:rsidRDefault="00F906FE" w:rsidP="00F90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F906FE" w:rsidRPr="00F906FE" w:rsidSect="00FF4FBB">
          <w:pgSz w:w="11906" w:h="16838" w:code="9"/>
          <w:pgMar w:top="993" w:right="851" w:bottom="567" w:left="1418" w:header="709" w:footer="709" w:gutter="0"/>
          <w:paperSrc w:first="14" w:other="14"/>
          <w:cols w:space="708"/>
          <w:docGrid w:linePitch="360"/>
        </w:sectPr>
      </w:pPr>
    </w:p>
    <w:tbl>
      <w:tblPr>
        <w:tblW w:w="157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1276"/>
        <w:gridCol w:w="170"/>
        <w:gridCol w:w="964"/>
        <w:gridCol w:w="893"/>
        <w:gridCol w:w="241"/>
        <w:gridCol w:w="872"/>
        <w:gridCol w:w="545"/>
        <w:gridCol w:w="911"/>
        <w:gridCol w:w="236"/>
        <w:gridCol w:w="129"/>
        <w:gridCol w:w="1134"/>
        <w:gridCol w:w="13"/>
        <w:gridCol w:w="1134"/>
        <w:gridCol w:w="129"/>
        <w:gridCol w:w="1134"/>
        <w:gridCol w:w="13"/>
        <w:gridCol w:w="1134"/>
        <w:gridCol w:w="128"/>
        <w:gridCol w:w="1147"/>
        <w:gridCol w:w="980"/>
        <w:gridCol w:w="13"/>
      </w:tblGrid>
      <w:tr w:rsidR="00F906FE" w:rsidRPr="00F906FE" w:rsidTr="00A26176">
        <w:trPr>
          <w:gridAfter w:val="1"/>
          <w:wAfter w:w="13" w:type="dxa"/>
          <w:trHeight w:val="300"/>
        </w:trPr>
        <w:tc>
          <w:tcPr>
            <w:tcW w:w="4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Приложение № 6</w:t>
            </w:r>
          </w:p>
        </w:tc>
      </w:tr>
      <w:tr w:rsidR="00F906FE" w:rsidRPr="00F906FE" w:rsidTr="00A26176">
        <w:trPr>
          <w:gridAfter w:val="1"/>
          <w:wAfter w:w="13" w:type="dxa"/>
          <w:trHeight w:val="930"/>
        </w:trPr>
        <w:tc>
          <w:tcPr>
            <w:tcW w:w="4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к Решения Думы муниципального образования "Харатское"                                от 27.12.2022г. №4/38</w:t>
            </w:r>
          </w:p>
        </w:tc>
      </w:tr>
      <w:tr w:rsidR="00F906FE" w:rsidRPr="00F906FE" w:rsidTr="00A26176">
        <w:trPr>
          <w:gridAfter w:val="1"/>
          <w:wAfter w:w="13" w:type="dxa"/>
          <w:trHeight w:val="255"/>
        </w:trPr>
        <w:tc>
          <w:tcPr>
            <w:tcW w:w="4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906FE" w:rsidRPr="00F906FE" w:rsidTr="00A26176">
        <w:trPr>
          <w:trHeight w:val="915"/>
        </w:trPr>
        <w:tc>
          <w:tcPr>
            <w:tcW w:w="1576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F906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ПРОГРАММА МУНИЦИПАЛЬНЫХ ВНУТРЕННИХ ЗАИМСТВОВАНИЙ МУНИЦИПАЛЬНОГО ОБРАЗОВАНИЯ "ХАРАТСКОЕ"</w:t>
            </w:r>
            <w:r w:rsidRPr="00F906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br/>
              <w:t xml:space="preserve"> НА 2023 ГОД И НА ПЛАНОВЫЙ ПЕРИОД 2024 И 2025 ГОДОВ</w:t>
            </w:r>
          </w:p>
        </w:tc>
      </w:tr>
      <w:tr w:rsidR="00F906FE" w:rsidRPr="00F906FE" w:rsidTr="00A26176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6FE" w:rsidRPr="00F906FE" w:rsidTr="00A26176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F906FE" w:rsidRPr="00F906FE" w:rsidTr="00A26176">
        <w:trPr>
          <w:trHeight w:val="15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Виды долговых обязательств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Верхний предел муниципального долга на 01.01.2023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Объем привлечения в 2023 году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Объем погашения в 2023 году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Верхний предел муниципального долга на 01.01.2024 года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Объем привлечения в 2024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Объем погашения в 2024 году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Верхний предел муниципального долга на 01.01.2025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Объем привлечения в 2025 году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Объем погашения в 2025 году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Верхний предел муниципального долга на 01.01.2026 года</w:t>
            </w:r>
          </w:p>
        </w:tc>
      </w:tr>
      <w:tr w:rsidR="00F906FE" w:rsidRPr="00F906FE" w:rsidTr="00A26176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Объем заимствований,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ind w:firstLineChars="100" w:firstLine="220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ind w:firstLineChars="100" w:firstLine="220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97407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ind w:firstLineChars="100" w:firstLine="220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ind w:firstLineChars="100" w:firstLine="220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97407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ind w:firstLineChars="100" w:firstLine="220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203846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ind w:firstLineChars="100" w:firstLine="220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97407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ind w:firstLineChars="100" w:firstLine="220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203846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ind w:firstLineChars="100" w:firstLine="220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218237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ind w:firstLineChars="100" w:firstLine="220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106439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ind w:firstLineChars="100" w:firstLine="220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315644</w:t>
            </w:r>
          </w:p>
        </w:tc>
      </w:tr>
      <w:tr w:rsidR="00F906FE" w:rsidRPr="00F906FE" w:rsidTr="00A26176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F906FE" w:rsidRPr="00F906FE" w:rsidTr="00A26176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1. Кредиты кредитных организаций в валюте Российской Федерации,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ind w:firstLineChars="100" w:firstLine="220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ind w:firstLineChars="100" w:firstLine="220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97407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ind w:firstLineChars="100" w:firstLine="220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ind w:firstLineChars="100" w:firstLine="220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97407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ind w:firstLineChars="100" w:firstLine="220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203846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ind w:firstLineChars="100" w:firstLine="220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97407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ind w:firstLineChars="100" w:firstLine="220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203846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ind w:firstLineChars="100" w:firstLine="220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218237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ind w:firstLineChars="100" w:firstLine="220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106439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ind w:firstLineChars="100" w:firstLine="220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315644</w:t>
            </w:r>
          </w:p>
        </w:tc>
      </w:tr>
      <w:tr w:rsidR="00F906FE" w:rsidRPr="00F906FE" w:rsidTr="00A26176">
        <w:trPr>
          <w:trHeight w:val="18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ind w:firstLineChars="100" w:firstLine="220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на 1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ind w:firstLineChars="100" w:firstLine="220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на 1 год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ind w:firstLineChars="100" w:firstLine="220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на 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6FE" w:rsidRPr="00F906FE" w:rsidRDefault="00F906FE" w:rsidP="00F906FE">
            <w:pPr>
              <w:spacing w:after="0" w:line="240" w:lineRule="auto"/>
              <w:ind w:firstLineChars="100" w:firstLine="220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906FE">
              <w:rPr>
                <w:rFonts w:ascii="Courier New" w:eastAsia="Times New Roman" w:hAnsi="Courier New" w:cs="Courier New"/>
                <w:lang w:eastAsia="ru-RU"/>
              </w:rPr>
              <w:t>на 1 год</w:t>
            </w:r>
          </w:p>
        </w:tc>
      </w:tr>
    </w:tbl>
    <w:p w:rsidR="00FC6CC3" w:rsidRDefault="00FC6CC3">
      <w:bookmarkStart w:id="8" w:name="_GoBack"/>
      <w:bookmarkEnd w:id="8"/>
    </w:p>
    <w:sectPr w:rsidR="00FC6CC3" w:rsidSect="00BD12F5">
      <w:pgSz w:w="16838" w:h="11906" w:orient="landscape" w:code="9"/>
      <w:pgMar w:top="426" w:right="536" w:bottom="851" w:left="567" w:header="709" w:footer="709" w:gutter="0"/>
      <w:paperSrc w:first="14" w:other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C6"/>
    <w:rsid w:val="000B65C6"/>
    <w:rsid w:val="001D04E3"/>
    <w:rsid w:val="00F906FE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B8095"/>
  <w15:chartTrackingRefBased/>
  <w15:docId w15:val="{2DAFE7C1-E11B-4468-933E-5C0A73A50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F906FE"/>
  </w:style>
  <w:style w:type="paragraph" w:styleId="a3">
    <w:name w:val="Balloon Text"/>
    <w:basedOn w:val="a"/>
    <w:link w:val="a4"/>
    <w:rsid w:val="00F906F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F906F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Normal">
    <w:name w:val="ConsNormal"/>
    <w:uiPriority w:val="99"/>
    <w:rsid w:val="00F906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F906FE"/>
    <w:rPr>
      <w:color w:val="0000FF"/>
      <w:u w:val="single"/>
    </w:rPr>
  </w:style>
  <w:style w:type="character" w:styleId="a6">
    <w:name w:val="FollowedHyperlink"/>
    <w:uiPriority w:val="99"/>
    <w:unhideWhenUsed/>
    <w:rsid w:val="00F906FE"/>
    <w:rPr>
      <w:color w:val="800080"/>
      <w:u w:val="single"/>
    </w:rPr>
  </w:style>
  <w:style w:type="paragraph" w:customStyle="1" w:styleId="xl65">
    <w:name w:val="xl65"/>
    <w:basedOn w:val="a"/>
    <w:rsid w:val="00F906F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90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90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906FE"/>
    <w:pP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69">
    <w:name w:val="xl69"/>
    <w:basedOn w:val="a"/>
    <w:rsid w:val="00F906FE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70">
    <w:name w:val="xl70"/>
    <w:basedOn w:val="a"/>
    <w:rsid w:val="00F906FE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71">
    <w:name w:val="xl71"/>
    <w:basedOn w:val="a"/>
    <w:rsid w:val="00F90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72">
    <w:name w:val="xl72"/>
    <w:basedOn w:val="a"/>
    <w:rsid w:val="00F90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b/>
      <w:bCs/>
      <w:sz w:val="26"/>
      <w:szCs w:val="26"/>
      <w:lang w:eastAsia="ru-RU"/>
    </w:rPr>
  </w:style>
  <w:style w:type="paragraph" w:customStyle="1" w:styleId="xl73">
    <w:name w:val="xl73"/>
    <w:basedOn w:val="a"/>
    <w:rsid w:val="00F90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F90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F90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76">
    <w:name w:val="xl76"/>
    <w:basedOn w:val="a"/>
    <w:rsid w:val="00F90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F90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F90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79">
    <w:name w:val="xl79"/>
    <w:basedOn w:val="a"/>
    <w:rsid w:val="00F90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80">
    <w:name w:val="xl80"/>
    <w:basedOn w:val="a"/>
    <w:rsid w:val="00F90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81">
    <w:name w:val="xl81"/>
    <w:basedOn w:val="a"/>
    <w:rsid w:val="00F90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82">
    <w:name w:val="xl82"/>
    <w:basedOn w:val="a"/>
    <w:rsid w:val="00F90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F90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84">
    <w:name w:val="xl84"/>
    <w:basedOn w:val="a"/>
    <w:rsid w:val="00F90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F90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F90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87">
    <w:name w:val="xl87"/>
    <w:basedOn w:val="a"/>
    <w:rsid w:val="00F90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Courier New" w:eastAsia="Times New Roman" w:hAnsi="Courier New" w:cs="Courier New"/>
      <w:lang w:eastAsia="ru-RU"/>
    </w:rPr>
  </w:style>
  <w:style w:type="paragraph" w:customStyle="1" w:styleId="xl88">
    <w:name w:val="xl88"/>
    <w:basedOn w:val="a"/>
    <w:rsid w:val="00F90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Courier New" w:eastAsia="Times New Roman" w:hAnsi="Courier New" w:cs="Courier New"/>
      <w:lang w:eastAsia="ru-RU"/>
    </w:rPr>
  </w:style>
  <w:style w:type="paragraph" w:customStyle="1" w:styleId="xl89">
    <w:name w:val="xl89"/>
    <w:basedOn w:val="a"/>
    <w:rsid w:val="00F906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F906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F906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F906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F90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b/>
      <w:bCs/>
      <w:sz w:val="26"/>
      <w:szCs w:val="26"/>
      <w:lang w:eastAsia="ru-RU"/>
    </w:rPr>
  </w:style>
  <w:style w:type="paragraph" w:customStyle="1" w:styleId="xl94">
    <w:name w:val="xl94"/>
    <w:basedOn w:val="a"/>
    <w:rsid w:val="00F90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22272F"/>
      <w:lang w:eastAsia="ru-RU"/>
    </w:rPr>
  </w:style>
  <w:style w:type="paragraph" w:customStyle="1" w:styleId="xl95">
    <w:name w:val="xl95"/>
    <w:basedOn w:val="a"/>
    <w:rsid w:val="00F90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lang w:eastAsia="ru-RU"/>
    </w:rPr>
  </w:style>
  <w:style w:type="paragraph" w:customStyle="1" w:styleId="xl96">
    <w:name w:val="xl96"/>
    <w:basedOn w:val="a"/>
    <w:rsid w:val="00F90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lang w:eastAsia="ru-RU"/>
    </w:rPr>
  </w:style>
  <w:style w:type="paragraph" w:customStyle="1" w:styleId="xl97">
    <w:name w:val="xl97"/>
    <w:basedOn w:val="a"/>
    <w:rsid w:val="00F906FE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98">
    <w:name w:val="xl98"/>
    <w:basedOn w:val="a"/>
    <w:rsid w:val="00F90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  <w:b/>
      <w:bCs/>
      <w:lang w:eastAsia="ru-RU"/>
    </w:rPr>
  </w:style>
  <w:style w:type="paragraph" w:customStyle="1" w:styleId="xl99">
    <w:name w:val="xl99"/>
    <w:basedOn w:val="a"/>
    <w:rsid w:val="00F90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100">
    <w:name w:val="xl100"/>
    <w:basedOn w:val="a"/>
    <w:rsid w:val="00F90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101">
    <w:name w:val="xl101"/>
    <w:basedOn w:val="a"/>
    <w:rsid w:val="00F906FE"/>
    <w:pP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102">
    <w:name w:val="xl102"/>
    <w:basedOn w:val="a"/>
    <w:rsid w:val="00F906FE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F90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104">
    <w:name w:val="xl104"/>
    <w:basedOn w:val="a"/>
    <w:rsid w:val="00F90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105">
    <w:name w:val="xl105"/>
    <w:basedOn w:val="a"/>
    <w:rsid w:val="00F906FE"/>
    <w:pPr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106">
    <w:name w:val="xl106"/>
    <w:basedOn w:val="a"/>
    <w:rsid w:val="00F906FE"/>
    <w:pPr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107">
    <w:name w:val="xl107"/>
    <w:basedOn w:val="a"/>
    <w:rsid w:val="00F90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108">
    <w:name w:val="xl108"/>
    <w:basedOn w:val="a"/>
    <w:rsid w:val="00F90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27</Pages>
  <Words>8146</Words>
  <Characters>46435</Characters>
  <Application>Microsoft Office Word</Application>
  <DocSecurity>0</DocSecurity>
  <Lines>386</Lines>
  <Paragraphs>108</Paragraphs>
  <ScaleCrop>false</ScaleCrop>
  <Company/>
  <LinksUpToDate>false</LinksUpToDate>
  <CharactersWithSpaces>54473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2023-01-03T03:41:00Z</dcterms:created>
  <dcterms:modified xsi:type="dcterms:W3CDTF">2023-01-03T04:09:00Z</dcterms:modified>
</cp:coreProperties>
</file>