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0B" w:rsidRPr="00957E0B" w:rsidRDefault="00957E0B" w:rsidP="00957E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7E0B">
        <w:rPr>
          <w:rFonts w:ascii="Arial" w:eastAsia="Times New Roman" w:hAnsi="Arial" w:cs="Arial"/>
          <w:b/>
          <w:sz w:val="32"/>
          <w:szCs w:val="32"/>
          <w:lang w:eastAsia="ru-RU"/>
        </w:rPr>
        <w:t>27.12.2022 г. № 4/37</w:t>
      </w:r>
    </w:p>
    <w:p w:rsidR="00957E0B" w:rsidRPr="00957E0B" w:rsidRDefault="00957E0B" w:rsidP="00957E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7E0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7E0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57E0B" w:rsidRPr="00957E0B" w:rsidRDefault="00957E0B" w:rsidP="00957E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7E0B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7E0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7E0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57E0B" w:rsidRPr="00957E0B" w:rsidRDefault="00957E0B" w:rsidP="0095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57E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957E0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24.12.2021 ГОДА № 4/38 «О БЮДЖЕТЕ МУНИЦИПАЛЬНОГО ОБРАЗОВАНИЯ «ХАРАТСКОЕ» НА 2022 ГОД И НА ПЛАНОВЫЙ ПЕРИОД 2023 И 2024 ГОДОВ»</w:t>
      </w:r>
    </w:p>
    <w:p w:rsidR="00957E0B" w:rsidRPr="00957E0B" w:rsidRDefault="00957E0B" w:rsidP="0095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решения Думы муниципального образования «</w:t>
      </w:r>
      <w:proofErr w:type="spellStart"/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24.12.2021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4/38 «О бюджете 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и на плановый период 2023 и 2024 годов», Дума муниципального образования «</w:t>
      </w:r>
      <w:proofErr w:type="spellStart"/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57E0B" w:rsidRPr="00957E0B" w:rsidRDefault="00957E0B" w:rsidP="00957E0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57E0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РЕШИЛА:</w:t>
      </w: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2022 год: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2022 год в сумме 13 279 180,00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межбюджетные безвозмездные поступления из областного и районного бюджета в сумме 10 255 520,00 рублей.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2022 год в сумме 15 760 760,07 рублей.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2022 год в сумме 2 481 580,07 рублей (3,75% дефицит бюджета = 113387,00 рублей, с учетом остатка на 01.01.2022 год: акцизов в сумме 854 007,89 рублей, собственных доходов в сумме 1 345 980,51 рублей, дотации бюджетам сельских поселений на выравнивание бюджетной обеспеченности из бюджетов муниципальных районов в сумме 168 204,67 рублей).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57E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согласно приложению № 1 к настоящему решению.</w:t>
      </w:r>
      <w:r w:rsidRPr="00957E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2022 год согласно приложению № 3 к настоящему решению.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2022 год по разделам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подразделам, целевым статьям и видам расходов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расходов бюджетов в ведомс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твенной классификации расходов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согласно приложению № 4.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верхний предел муниципального внутреннего долга по состоянию на 01.01.2023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размере </w:t>
      </w: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113387,00 рублей.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Утвердить программу муниципальных внутренних заимствований местного бюджета на 2022 год согласно приложению № 6 к настоящему решению.</w:t>
      </w: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957E0B" w:rsidRPr="00957E0B" w:rsidRDefault="00957E0B" w:rsidP="00957E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957E0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57E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57E0B" w:rsidRPr="00957E0B" w:rsidRDefault="00957E0B" w:rsidP="0095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957E0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57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57E0B" w:rsidRPr="00957E0B" w:rsidRDefault="00957E0B" w:rsidP="0095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№ 4/37 от 27.12.2022 года «О бюджете муниципального образования «</w:t>
      </w:r>
      <w:proofErr w:type="spellStart"/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» на 2022 год и на плановый период 2023 и 2024 годов»</w:t>
      </w:r>
    </w:p>
    <w:p w:rsidR="00957E0B" w:rsidRPr="00957E0B" w:rsidRDefault="00957E0B" w:rsidP="00957E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следующие изменения: уменьшен земельный налог на 30000 рублей, добавлен налог на имущество физических лиц в размере 12000 рублей, добавлен налог на доходы физических лиц в размере 50000 рублей,</w:t>
      </w:r>
      <w:r w:rsidRPr="0095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>акцизы по подакцизным товарам (продукции), производимым на территории Российской Федерации – 280000 рублей, прочие неналоговые доходы – 128700 рублей, добавлены 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 – 1200 рублей,</w:t>
      </w:r>
      <w:r w:rsidRPr="0095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>добавлен дефицит бюджета в сумме 20471 рублей</w:t>
      </w:r>
      <w:r w:rsidRPr="0095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>дотации бюджетам сельских поселений на выравнивание  бюджетной обеспеченности из бюджетов муниципальных районов – 690800 рублей.</w:t>
      </w: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 сумма доходов, остатка на 01.01.2022 года и дефицит </w:t>
      </w:r>
      <w:bookmarkStart w:id="0" w:name="_Hlk122361971"/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15 760 760,07</w:t>
      </w:r>
      <w:bookmarkEnd w:id="0"/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рублей.</w:t>
      </w: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93681750"/>
      <w:r w:rsidRPr="00957E0B"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2022 год по разделам: 0102 «Функционирование высшего должностного лица», 0104 «Функционирование местных администраций», 0503 «Благоустройство</w:t>
      </w:r>
      <w:proofErr w:type="gramStart"/>
      <w:r w:rsidRPr="00957E0B">
        <w:rPr>
          <w:rFonts w:ascii="Arial" w:eastAsia="Times New Roman" w:hAnsi="Arial" w:cs="Arial"/>
          <w:sz w:val="24"/>
          <w:szCs w:val="24"/>
          <w:lang w:eastAsia="ru-RU"/>
        </w:rPr>
        <w:t>»,  0409</w:t>
      </w:r>
      <w:proofErr w:type="gramEnd"/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bookmarkStart w:id="2" w:name="_Hlk93681585"/>
      <w:r w:rsidRPr="00957E0B">
        <w:rPr>
          <w:rFonts w:ascii="Arial" w:eastAsia="Times New Roman" w:hAnsi="Arial" w:cs="Arial"/>
          <w:sz w:val="24"/>
          <w:szCs w:val="24"/>
          <w:lang w:eastAsia="ru-RU"/>
        </w:rPr>
        <w:t>Дорожное хозяйство</w:t>
      </w:r>
      <w:bookmarkEnd w:id="2"/>
      <w:r w:rsidRPr="00957E0B">
        <w:rPr>
          <w:rFonts w:ascii="Arial" w:eastAsia="Times New Roman" w:hAnsi="Arial" w:cs="Arial"/>
          <w:sz w:val="24"/>
          <w:szCs w:val="24"/>
          <w:lang w:eastAsia="ru-RU"/>
        </w:rPr>
        <w:t>», 1403 «</w:t>
      </w:r>
      <w:bookmarkStart w:id="3" w:name="_Hlk122359858"/>
      <w:r w:rsidRPr="00957E0B">
        <w:rPr>
          <w:rFonts w:ascii="Arial" w:eastAsia="Times New Roman" w:hAnsi="Arial" w:cs="Arial"/>
          <w:sz w:val="24"/>
          <w:szCs w:val="24"/>
          <w:lang w:eastAsia="ru-RU"/>
        </w:rPr>
        <w:t>Иные межбюджетные трансферты</w:t>
      </w:r>
      <w:bookmarkEnd w:id="3"/>
      <w:r w:rsidRPr="00957E0B">
        <w:rPr>
          <w:rFonts w:ascii="Arial" w:eastAsia="Times New Roman" w:hAnsi="Arial" w:cs="Arial"/>
          <w:sz w:val="24"/>
          <w:szCs w:val="24"/>
          <w:lang w:eastAsia="ru-RU"/>
        </w:rPr>
        <w:t>», 0801 «Культура»</w:t>
      </w:r>
    </w:p>
    <w:p w:rsidR="00957E0B" w:rsidRPr="00957E0B" w:rsidRDefault="00957E0B" w:rsidP="00957E0B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tabs>
          <w:tab w:val="left" w:pos="37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0102 «Функционирование высшего должностного лица» 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>1354087,63 рублей, увеличение по данному разделу на 64499,63 рублей.</w:t>
      </w:r>
    </w:p>
    <w:p w:rsidR="00957E0B" w:rsidRPr="00957E0B" w:rsidRDefault="00957E0B" w:rsidP="00957E0B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957E0B" w:rsidRPr="00957E0B" w:rsidTr="00E14C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 (-), Увеличение(+)</w:t>
            </w:r>
          </w:p>
        </w:tc>
      </w:tr>
      <w:tr w:rsidR="00957E0B" w:rsidRPr="00957E0B" w:rsidTr="00E14C74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+49621,82</w:t>
            </w:r>
          </w:p>
        </w:tc>
      </w:tr>
      <w:tr w:rsidR="00957E0B" w:rsidRPr="00957E0B" w:rsidTr="00E14C74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+14877,81</w:t>
            </w:r>
          </w:p>
        </w:tc>
      </w:tr>
    </w:tbl>
    <w:p w:rsidR="00957E0B" w:rsidRPr="00957E0B" w:rsidRDefault="00957E0B" w:rsidP="00957E0B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90652299"/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957E0B">
        <w:rPr>
          <w:rFonts w:ascii="Arial" w:eastAsia="Times New Roman" w:hAnsi="Arial" w:cs="Arial"/>
          <w:bCs/>
          <w:sz w:val="24"/>
          <w:szCs w:val="24"/>
          <w:lang w:eastAsia="ru-RU"/>
        </w:rPr>
        <w:t>5223535,55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509375,37 руб.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409"/>
      </w:tblGrid>
      <w:tr w:rsidR="00957E0B" w:rsidRPr="00957E0B" w:rsidTr="00E14C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957E0B" w:rsidRPr="00957E0B" w:rsidTr="00E14C74">
        <w:trPr>
          <w:trHeight w:val="49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+48026,41</w:t>
            </w:r>
          </w:p>
        </w:tc>
      </w:tr>
      <w:tr w:rsidR="00957E0B" w:rsidRPr="00957E0B" w:rsidTr="00E14C74">
        <w:trPr>
          <w:trHeight w:val="131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129 (Взносы по обязательному социальному страхованию на выплаты денежного содержания и иные выплаты работникам </w:t>
            </w: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+53428,26</w:t>
            </w:r>
          </w:p>
        </w:tc>
      </w:tr>
      <w:tr w:rsidR="00957E0B" w:rsidRPr="00957E0B" w:rsidTr="00E14C74">
        <w:trPr>
          <w:trHeight w:val="812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5" w:name="_Hlk93682028"/>
            <w:bookmarkEnd w:id="4"/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242 (Закупка товаров, работ и услуг в сфере инф.-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коммуник.услуг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+100000,00</w:t>
            </w:r>
          </w:p>
        </w:tc>
      </w:tr>
      <w:bookmarkEnd w:id="5"/>
      <w:tr w:rsidR="00957E0B" w:rsidRPr="00957E0B" w:rsidTr="00E14C74">
        <w:trPr>
          <w:trHeight w:val="499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+62920,70</w:t>
            </w:r>
          </w:p>
        </w:tc>
      </w:tr>
      <w:tr w:rsidR="00957E0B" w:rsidRPr="00957E0B" w:rsidTr="00E14C74">
        <w:trPr>
          <w:trHeight w:val="49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340 (увеличение стоимости материальных запасов)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+30000,00</w:t>
            </w:r>
          </w:p>
        </w:tc>
      </w:tr>
      <w:tr w:rsidR="00957E0B" w:rsidRPr="00957E0B" w:rsidTr="00E14C74">
        <w:trPr>
          <w:trHeight w:val="49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310 (</w:t>
            </w:r>
            <w:r w:rsidRPr="00957E0B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основных средств</w:t>
            </w:r>
            <w:r w:rsidRPr="00957E0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+215000,00</w:t>
            </w:r>
          </w:p>
        </w:tc>
      </w:tr>
    </w:tbl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Hlk93681537"/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0503 «Благоустройство»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 847369,00 руб., увеличение по данному разделу на 179296,00 рублей </w:t>
      </w: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>(уборка и содержание территории)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957E0B" w:rsidRPr="00957E0B" w:rsidTr="00E14C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957E0B" w:rsidRPr="00957E0B" w:rsidTr="00E14C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+179296,00</w:t>
            </w:r>
          </w:p>
        </w:tc>
      </w:tr>
      <w:bookmarkEnd w:id="6"/>
    </w:tbl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0409 «</w:t>
      </w:r>
      <w:r w:rsidRPr="00957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Дорожное хозяйство</w:t>
      </w: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 3001767,89 руб., увеличение по данному разделу на 280000,00 рублей </w:t>
      </w: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957E0B" w:rsidRPr="00957E0B" w:rsidTr="00E14C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957E0B" w:rsidRPr="00957E0B" w:rsidTr="00E14C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225 (Услуги по содержанию имущества)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+280000,00</w:t>
            </w:r>
          </w:p>
        </w:tc>
      </w:tr>
    </w:tbl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1403 «</w:t>
      </w:r>
      <w:r w:rsidRPr="00957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межбюджетные трансферты</w:t>
      </w: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 70000,00 руб., увеличение по данному разделу на 10000,00 рублей </w:t>
      </w: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957E0B" w:rsidRPr="00957E0B" w:rsidTr="00E14C74">
        <w:trPr>
          <w:trHeight w:val="9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957E0B" w:rsidRPr="00957E0B" w:rsidTr="00E14C74">
        <w:trPr>
          <w:trHeight w:val="6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+10000,00</w:t>
            </w:r>
          </w:p>
        </w:tc>
      </w:tr>
    </w:tbl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0801 «Культура» </w:t>
      </w:r>
      <w:r w:rsidRPr="00957E0B">
        <w:rPr>
          <w:rFonts w:ascii="Arial" w:eastAsia="Times New Roman" w:hAnsi="Arial" w:cs="Arial"/>
          <w:bCs/>
          <w:sz w:val="24"/>
          <w:szCs w:val="24"/>
          <w:lang w:eastAsia="ru-RU"/>
        </w:rPr>
        <w:t>4606357</w:t>
      </w:r>
      <w:r w:rsidRPr="00957E0B">
        <w:rPr>
          <w:rFonts w:ascii="Arial" w:eastAsia="Times New Roman" w:hAnsi="Arial" w:cs="Arial"/>
          <w:sz w:val="24"/>
          <w:szCs w:val="24"/>
          <w:lang w:eastAsia="ru-RU"/>
        </w:rPr>
        <w:t>,00 рублей, увеличение по данному разделу на 110000,00 рублей.</w:t>
      </w: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>Дом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957E0B" w:rsidRPr="00957E0B" w:rsidTr="00E14C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957E0B" w:rsidRPr="00957E0B" w:rsidTr="00E14C74">
        <w:trPr>
          <w:trHeight w:val="6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гос.(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-46740,40</w:t>
            </w:r>
          </w:p>
        </w:tc>
      </w:tr>
      <w:tr w:rsidR="00957E0B" w:rsidRPr="00957E0B" w:rsidTr="00E14C7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-16069,77</w:t>
            </w:r>
          </w:p>
        </w:tc>
      </w:tr>
      <w:tr w:rsidR="00957E0B" w:rsidRPr="00957E0B" w:rsidTr="00E14C74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+810,17</w:t>
            </w:r>
          </w:p>
        </w:tc>
      </w:tr>
      <w:tr w:rsidR="00957E0B" w:rsidRPr="00957E0B" w:rsidTr="00E14C7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310 (</w:t>
            </w:r>
            <w:r w:rsidRPr="00957E0B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основных средств</w:t>
            </w:r>
            <w:r w:rsidRPr="00957E0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+62000,00</w:t>
            </w:r>
          </w:p>
        </w:tc>
      </w:tr>
    </w:tbl>
    <w:p w:rsidR="00957E0B" w:rsidRPr="00957E0B" w:rsidRDefault="00957E0B" w:rsidP="0095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>Библиотека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957E0B" w:rsidRPr="00957E0B" w:rsidTr="00E14C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957E0B" w:rsidRPr="00957E0B" w:rsidTr="00E14C7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гос.(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+18168,75</w:t>
            </w:r>
          </w:p>
        </w:tc>
      </w:tr>
      <w:tr w:rsidR="00957E0B" w:rsidRPr="00957E0B" w:rsidTr="00E14C7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+4860,28</w:t>
            </w:r>
          </w:p>
        </w:tc>
      </w:tr>
      <w:tr w:rsidR="00957E0B" w:rsidRPr="00957E0B" w:rsidTr="00E14C74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+6970,97</w:t>
            </w:r>
          </w:p>
        </w:tc>
      </w:tr>
      <w:tr w:rsidR="00957E0B" w:rsidRPr="00957E0B" w:rsidTr="00E14C7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310 (</w:t>
            </w:r>
            <w:r w:rsidRPr="00957E0B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основных средств</w:t>
            </w:r>
            <w:r w:rsidRPr="00957E0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+80000,00</w:t>
            </w:r>
          </w:p>
        </w:tc>
      </w:tr>
    </w:tbl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15 760 760,07 рублей</w:t>
      </w: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7E0B" w:rsidRPr="00957E0B" w:rsidRDefault="00957E0B" w:rsidP="0095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E0B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</w:t>
      </w:r>
      <w:proofErr w:type="spellStart"/>
      <w:r w:rsidRPr="00957E0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57E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57E0B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957E0B"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2567"/>
        <w:gridCol w:w="4819"/>
        <w:gridCol w:w="2260"/>
      </w:tblGrid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957E0B" w:rsidRPr="00957E0B" w:rsidTr="00E14C74">
        <w:trPr>
          <w:trHeight w:val="6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 образования "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"                                    от 27.12.2022г. № 4/37</w:t>
            </w:r>
          </w:p>
        </w:tc>
      </w:tr>
      <w:tr w:rsidR="00957E0B" w:rsidRPr="00957E0B" w:rsidTr="00E14C74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390"/>
        </w:trPr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Прогнозируемые доходы  бюджета  муниципального образования "</w:t>
            </w:r>
            <w:proofErr w:type="spellStart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" на 2022 год  </w:t>
            </w:r>
          </w:p>
        </w:tc>
      </w:tr>
      <w:tr w:rsidR="00957E0B" w:rsidRPr="00957E0B" w:rsidTr="00E14C74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4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3 023 660,00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450 000,00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450 000,00</w:t>
            </w:r>
          </w:p>
        </w:tc>
      </w:tr>
      <w:tr w:rsidR="00957E0B" w:rsidRPr="00957E0B" w:rsidTr="00E14C74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450 000,00</w:t>
            </w:r>
          </w:p>
        </w:tc>
      </w:tr>
      <w:tr w:rsidR="00957E0B" w:rsidRPr="00957E0B" w:rsidTr="00E14C7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182 1 03 00000 00  0000 000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2 147 760,00</w:t>
            </w:r>
          </w:p>
        </w:tc>
      </w:tr>
      <w:tr w:rsidR="00957E0B" w:rsidRPr="00957E0B" w:rsidTr="00E14C74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2 147 760,00</w:t>
            </w:r>
          </w:p>
        </w:tc>
      </w:tr>
      <w:tr w:rsidR="00957E0B" w:rsidRPr="00957E0B" w:rsidTr="00E14C74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1 063 350,00</w:t>
            </w:r>
          </w:p>
        </w:tc>
      </w:tr>
      <w:tr w:rsidR="00957E0B" w:rsidRPr="00957E0B" w:rsidTr="00E14C74">
        <w:trPr>
          <w:trHeight w:val="21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5 980,00</w:t>
            </w:r>
          </w:p>
        </w:tc>
      </w:tr>
      <w:tr w:rsidR="00957E0B" w:rsidRPr="00957E0B" w:rsidTr="00E14C74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1 200 230,00</w:t>
            </w:r>
          </w:p>
        </w:tc>
      </w:tr>
      <w:tr w:rsidR="00957E0B" w:rsidRPr="00957E0B" w:rsidTr="00E14C74">
        <w:trPr>
          <w:trHeight w:val="20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-121 800,00</w:t>
            </w:r>
          </w:p>
        </w:tc>
      </w:tr>
      <w:tr w:rsidR="00957E0B" w:rsidRPr="00957E0B" w:rsidTr="00E14C74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14000,00</w:t>
            </w:r>
          </w:p>
        </w:tc>
      </w:tr>
      <w:tr w:rsidR="00957E0B" w:rsidRPr="00957E0B" w:rsidTr="00E14C7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182 1 05 03010 01 1000 110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14000,00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212 000,00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182 1 06 01000 00 0000 110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32 000,00</w:t>
            </w:r>
          </w:p>
        </w:tc>
      </w:tr>
      <w:tr w:rsidR="00957E0B" w:rsidRPr="00957E0B" w:rsidTr="00E14C74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180 000,00</w:t>
            </w:r>
          </w:p>
        </w:tc>
      </w:tr>
      <w:tr w:rsidR="00957E0B" w:rsidRPr="00957E0B" w:rsidTr="00E14C74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180 000,00</w:t>
            </w:r>
          </w:p>
        </w:tc>
      </w:tr>
      <w:tr w:rsidR="00957E0B" w:rsidRPr="00957E0B" w:rsidTr="00E14C74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069 1 11 00000 00 0000 100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71 200,00</w:t>
            </w:r>
          </w:p>
        </w:tc>
      </w:tr>
      <w:tr w:rsidR="00957E0B" w:rsidRPr="00957E0B" w:rsidTr="00E14C74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71 200,00</w:t>
            </w:r>
          </w:p>
        </w:tc>
      </w:tr>
      <w:tr w:rsidR="00957E0B" w:rsidRPr="00957E0B" w:rsidTr="00E14C7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069 1 17 00000 00 0000 180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128 700,00</w:t>
            </w:r>
          </w:p>
        </w:tc>
      </w:tr>
      <w:tr w:rsidR="00957E0B" w:rsidRPr="00957E0B" w:rsidTr="00E14C74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069 1 17 05000 00 0000 180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128 700,00</w:t>
            </w:r>
          </w:p>
        </w:tc>
      </w:tr>
      <w:tr w:rsidR="00957E0B" w:rsidRPr="00957E0B" w:rsidTr="00E14C74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069 1 17 05050 10 0000 180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Прочие неналоговые доходы бюджетов поселений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128 700,00</w:t>
            </w:r>
          </w:p>
        </w:tc>
      </w:tr>
      <w:tr w:rsidR="00957E0B" w:rsidRPr="00957E0B" w:rsidTr="00E14C74">
        <w:trPr>
          <w:trHeight w:val="43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3 023 660,00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10 255 520,00</w:t>
            </w:r>
          </w:p>
        </w:tc>
      </w:tr>
      <w:tr w:rsidR="00957E0B" w:rsidRPr="00957E0B" w:rsidTr="00E14C7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10 255 520,00</w:t>
            </w:r>
          </w:p>
        </w:tc>
      </w:tr>
      <w:tr w:rsidR="00957E0B" w:rsidRPr="00957E0B" w:rsidTr="00E14C7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9 612 920,00</w:t>
            </w:r>
          </w:p>
        </w:tc>
      </w:tr>
      <w:tr w:rsidR="00957E0B" w:rsidRPr="00957E0B" w:rsidTr="00E14C74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955 2 02 15002 10 0000 150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поддержку мер по обеспечению сбалансированности  бюджетов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836 720,00</w:t>
            </w:r>
          </w:p>
        </w:tc>
      </w:tr>
      <w:tr w:rsidR="00957E0B" w:rsidRPr="00957E0B" w:rsidTr="00E14C74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8 776 200,00</w:t>
            </w:r>
          </w:p>
        </w:tc>
      </w:tr>
      <w:tr w:rsidR="00957E0B" w:rsidRPr="00957E0B" w:rsidTr="00E14C74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955 2 02 16001 10 0000 150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1 005 200,00</w:t>
            </w:r>
          </w:p>
        </w:tc>
      </w:tr>
      <w:tr w:rsidR="00957E0B" w:rsidRPr="00957E0B" w:rsidTr="00E14C74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955 2 02 16001 10 0000 150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 за счет субвенций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7 771 000,00</w:t>
            </w:r>
          </w:p>
        </w:tc>
      </w:tr>
      <w:tr w:rsidR="00957E0B" w:rsidRPr="00957E0B" w:rsidTr="00E14C7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</w:tr>
      <w:tr w:rsidR="00957E0B" w:rsidRPr="00957E0B" w:rsidTr="00E14C7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957E0B" w:rsidRPr="00957E0B" w:rsidTr="00E14C7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957E0B" w:rsidRPr="00957E0B" w:rsidTr="00E14C74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957E0B" w:rsidRPr="00957E0B" w:rsidTr="00E14C7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955 2 02  30000 00 0000 150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152 300,00</w:t>
            </w:r>
          </w:p>
        </w:tc>
      </w:tr>
      <w:tr w:rsidR="00957E0B" w:rsidRPr="00957E0B" w:rsidTr="00E14C74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955 2 02 35118 00 0000 150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</w:tr>
      <w:tr w:rsidR="00957E0B" w:rsidRPr="00957E0B" w:rsidTr="00E14C7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957E0B" w:rsidRPr="00957E0B" w:rsidTr="00E14C74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78 200,00</w:t>
            </w:r>
          </w:p>
        </w:tc>
      </w:tr>
      <w:tr w:rsidR="00957E0B" w:rsidRPr="00957E0B" w:rsidTr="00E14C74">
        <w:trPr>
          <w:trHeight w:val="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069 2 07 05030 10 0000 180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957E0B" w:rsidRPr="00957E0B" w:rsidTr="00E14C74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13 279 180,00</w:t>
            </w:r>
          </w:p>
        </w:tc>
      </w:tr>
      <w:tr w:rsidR="00957E0B" w:rsidRPr="00957E0B" w:rsidTr="00E14C74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2 481 580,07</w:t>
            </w:r>
          </w:p>
        </w:tc>
      </w:tr>
      <w:tr w:rsidR="00957E0B" w:rsidRPr="00957E0B" w:rsidTr="00E14C74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15 760 760,07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Остаток на 01.01.2021г.=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2 368 193,07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в том числе: акцизы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854 007,89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районная дотация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168 204,67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собственные доходы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1 345 980,51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057"/>
        <w:gridCol w:w="2770"/>
        <w:gridCol w:w="2694"/>
        <w:gridCol w:w="2174"/>
      </w:tblGrid>
      <w:tr w:rsidR="00957E0B" w:rsidRPr="00957E0B" w:rsidTr="00E14C74">
        <w:trPr>
          <w:trHeight w:val="300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957E0B" w:rsidRPr="00957E0B" w:rsidTr="00E14C74">
        <w:trPr>
          <w:trHeight w:val="102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                образования "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"                                    от 27.12.2022г. № 4/37 </w:t>
            </w:r>
          </w:p>
        </w:tc>
      </w:tr>
      <w:tr w:rsidR="00957E0B" w:rsidRPr="00957E0B" w:rsidTr="00E14C74">
        <w:trPr>
          <w:trHeight w:val="18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735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 бюджета  муниципального образования  "</w:t>
            </w:r>
            <w:proofErr w:type="spellStart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  на  2022 год</w:t>
            </w:r>
          </w:p>
        </w:tc>
      </w:tr>
      <w:tr w:rsidR="00957E0B" w:rsidRPr="00957E0B" w:rsidTr="00E14C74">
        <w:trPr>
          <w:trHeight w:val="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11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957E0B" w:rsidRPr="00957E0B" w:rsidTr="00E14C7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2 481 580,07</w:t>
            </w:r>
          </w:p>
        </w:tc>
      </w:tr>
      <w:tr w:rsidR="00957E0B" w:rsidRPr="00957E0B" w:rsidTr="00E14C7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113 387,00</w:t>
            </w:r>
          </w:p>
        </w:tc>
      </w:tr>
      <w:tr w:rsidR="00957E0B" w:rsidRPr="00957E0B" w:rsidTr="00E14C7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113 387,00</w:t>
            </w:r>
          </w:p>
        </w:tc>
      </w:tr>
      <w:tr w:rsidR="00957E0B" w:rsidRPr="00957E0B" w:rsidTr="00E14C74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113 387,00</w:t>
            </w:r>
          </w:p>
        </w:tc>
      </w:tr>
      <w:tr w:rsidR="00957E0B" w:rsidRPr="00957E0B" w:rsidTr="00E14C74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57E0B" w:rsidRPr="00957E0B" w:rsidTr="00E14C74">
        <w:trPr>
          <w:trHeight w:val="133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2 368 193,07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-13 392 567,00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-13 392 567,00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-13 392 567,00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-13 392 567,00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15 760 760,07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15 760 760,07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15 760 760,07</w:t>
            </w:r>
          </w:p>
        </w:tc>
      </w:tr>
      <w:tr w:rsidR="00957E0B" w:rsidRPr="00957E0B" w:rsidTr="00E14C7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15 760 760,07</w:t>
            </w:r>
          </w:p>
        </w:tc>
      </w:tr>
      <w:tr w:rsidR="00957E0B" w:rsidRPr="00957E0B" w:rsidTr="00E14C7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4126"/>
        <w:gridCol w:w="840"/>
        <w:gridCol w:w="800"/>
        <w:gridCol w:w="1620"/>
        <w:gridCol w:w="613"/>
        <w:gridCol w:w="1960"/>
      </w:tblGrid>
      <w:tr w:rsidR="00957E0B" w:rsidRPr="00957E0B" w:rsidTr="00E14C74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957E0B" w:rsidRPr="00957E0B" w:rsidTr="00E14C74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 образования "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" от 27.12.2022г. № 4/37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375"/>
        </w:trPr>
        <w:tc>
          <w:tcPr>
            <w:tcW w:w="9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ВЕДОМСТВЕННАЯ СТРУКТУРА РАСХОДОВ  БЮДЖЕТА МУНИЦИПАЛЬНОГО ОБРАЗОВАНИЯ "ХАРАТСКОЕ" НА 2022 ГОД </w:t>
            </w:r>
          </w:p>
        </w:tc>
      </w:tr>
      <w:tr w:rsidR="00957E0B" w:rsidRPr="00957E0B" w:rsidTr="00E14C74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0B" w:rsidRPr="00957E0B" w:rsidTr="00E14C74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957E0B" w:rsidRPr="00957E0B" w:rsidTr="00E14C74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957E0B" w:rsidRPr="00957E0B" w:rsidTr="00E14C74">
        <w:trPr>
          <w:trHeight w:val="5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Администрация МО "</w:t>
            </w:r>
            <w:proofErr w:type="spellStart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11 154 403,07</w:t>
            </w:r>
          </w:p>
        </w:tc>
      </w:tr>
      <w:tr w:rsidR="00957E0B" w:rsidRPr="00957E0B" w:rsidTr="00E14C7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6 588 323,18</w:t>
            </w:r>
          </w:p>
        </w:tc>
      </w:tr>
      <w:tr w:rsidR="00957E0B" w:rsidRPr="00957E0B" w:rsidTr="00E14C7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1 354 087,63</w:t>
            </w:r>
          </w:p>
        </w:tc>
      </w:tr>
      <w:tr w:rsidR="00957E0B" w:rsidRPr="00957E0B" w:rsidTr="00E14C7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1 354 087,63</w:t>
            </w:r>
          </w:p>
        </w:tc>
      </w:tr>
      <w:tr w:rsidR="00957E0B" w:rsidRPr="00957E0B" w:rsidTr="00E14C7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1 354 087,63</w:t>
            </w:r>
          </w:p>
        </w:tc>
      </w:tr>
      <w:tr w:rsidR="00957E0B" w:rsidRPr="00957E0B" w:rsidTr="00E14C7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1 354 087,63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1 354 087,63</w:t>
            </w:r>
          </w:p>
        </w:tc>
      </w:tr>
      <w:tr w:rsidR="00957E0B" w:rsidRPr="00957E0B" w:rsidTr="00E14C74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1 354 087,63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1 354 087,63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1 040 005,82</w:t>
            </w:r>
          </w:p>
        </w:tc>
      </w:tr>
      <w:tr w:rsidR="00957E0B" w:rsidRPr="00957E0B" w:rsidTr="00E14C7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314 081,81</w:t>
            </w:r>
          </w:p>
        </w:tc>
      </w:tr>
      <w:tr w:rsidR="00957E0B" w:rsidRPr="00957E0B" w:rsidTr="00E14C74">
        <w:trPr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5 223 535,55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5 223 535,55</w:t>
            </w:r>
          </w:p>
        </w:tc>
      </w:tr>
      <w:tr w:rsidR="00957E0B" w:rsidRPr="00957E0B" w:rsidTr="00E14C7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4 144 163,85</w:t>
            </w:r>
          </w:p>
        </w:tc>
      </w:tr>
      <w:tr w:rsidR="00957E0B" w:rsidRPr="00957E0B" w:rsidTr="00E14C74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4 144 163,85</w:t>
            </w:r>
          </w:p>
        </w:tc>
      </w:tr>
      <w:tr w:rsidR="00957E0B" w:rsidRPr="00957E0B" w:rsidTr="00E14C74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4 144 163,85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3 183 944,41</w:t>
            </w:r>
          </w:p>
        </w:tc>
      </w:tr>
      <w:tr w:rsidR="00957E0B" w:rsidRPr="00957E0B" w:rsidTr="00E14C7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960 219,44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1 011 371,70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1 011 371,70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1 011 371,70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175 600,00</w:t>
            </w:r>
          </w:p>
        </w:tc>
      </w:tr>
      <w:tr w:rsidR="00957E0B" w:rsidRPr="00957E0B" w:rsidTr="00E14C7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668 771,70</w:t>
            </w:r>
          </w:p>
        </w:tc>
      </w:tr>
      <w:tr w:rsidR="00957E0B" w:rsidRPr="00957E0B" w:rsidTr="00E14C7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167 000,00</w:t>
            </w:r>
          </w:p>
        </w:tc>
      </w:tr>
      <w:tr w:rsidR="00957E0B" w:rsidRPr="00957E0B" w:rsidTr="00E14C7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68 000,00</w:t>
            </w:r>
          </w:p>
        </w:tc>
      </w:tr>
      <w:tr w:rsidR="00957E0B" w:rsidRPr="00957E0B" w:rsidTr="00E14C7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68 000,00</w:t>
            </w:r>
          </w:p>
        </w:tc>
      </w:tr>
      <w:tr w:rsidR="00957E0B" w:rsidRPr="00957E0B" w:rsidTr="00E14C74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14 000,00</w:t>
            </w:r>
          </w:p>
        </w:tc>
      </w:tr>
      <w:tr w:rsidR="00957E0B" w:rsidRPr="00957E0B" w:rsidTr="00E14C74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54 000,00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957E0B" w:rsidRPr="00957E0B" w:rsidTr="00E14C7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957E0B" w:rsidRPr="00957E0B" w:rsidTr="00E14C7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16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957E0B" w:rsidRPr="00957E0B" w:rsidTr="00E14C7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Воинский учет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957E0B" w:rsidRPr="00957E0B" w:rsidTr="00E14C7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957E0B" w:rsidRPr="00957E0B" w:rsidTr="00E14C74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139 300,00</w:t>
            </w:r>
          </w:p>
        </w:tc>
      </w:tr>
      <w:tr w:rsidR="00957E0B" w:rsidRPr="00957E0B" w:rsidTr="00E14C7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139 300,00</w:t>
            </w:r>
          </w:p>
        </w:tc>
      </w:tr>
      <w:tr w:rsidR="00957E0B" w:rsidRPr="00957E0B" w:rsidTr="00E14C74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106 989,25</w:t>
            </w:r>
          </w:p>
        </w:tc>
      </w:tr>
      <w:tr w:rsidR="00957E0B" w:rsidRPr="00957E0B" w:rsidTr="00E14C74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32 310,75</w:t>
            </w:r>
          </w:p>
        </w:tc>
      </w:tr>
      <w:tr w:rsidR="00957E0B" w:rsidRPr="00957E0B" w:rsidTr="00E14C7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957E0B" w:rsidRPr="00957E0B" w:rsidTr="00E14C7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957E0B" w:rsidRPr="00957E0B" w:rsidTr="00E14C7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для обеспечения </w:t>
            </w: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957E0B" w:rsidRPr="00957E0B" w:rsidTr="00E14C7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57E0B" w:rsidRPr="00957E0B" w:rsidTr="00E14C7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</w:tr>
      <w:tr w:rsidR="00957E0B" w:rsidRPr="00957E0B" w:rsidTr="00E14C7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957E0B" w:rsidRPr="00957E0B" w:rsidTr="00E14C7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957E0B" w:rsidRPr="00957E0B" w:rsidTr="00E14C74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Муниципальная программа МО "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" на 2021-2023 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957E0B" w:rsidRPr="00957E0B" w:rsidTr="00E14C7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957E0B" w:rsidRPr="00957E0B" w:rsidTr="00E14C7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957E0B" w:rsidRPr="00957E0B" w:rsidTr="00E14C7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957E0B" w:rsidRPr="00957E0B" w:rsidTr="00E14C7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957E0B" w:rsidRPr="00957E0B" w:rsidTr="00E14C7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957E0B" w:rsidRPr="00957E0B" w:rsidTr="00E14C7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3 226 767,89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3 001 767,89</w:t>
            </w:r>
          </w:p>
        </w:tc>
      </w:tr>
      <w:tr w:rsidR="00957E0B" w:rsidRPr="00957E0B" w:rsidTr="00E14C7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</w:tr>
      <w:tr w:rsidR="00957E0B" w:rsidRPr="00957E0B" w:rsidTr="00E14C7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Дорожный фонд МО "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</w:tr>
      <w:tr w:rsidR="00957E0B" w:rsidRPr="00957E0B" w:rsidTr="00E14C7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</w:tr>
      <w:tr w:rsidR="00957E0B" w:rsidRPr="00957E0B" w:rsidTr="00E14C7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225 000,00</w:t>
            </w:r>
          </w:p>
        </w:tc>
      </w:tr>
      <w:tr w:rsidR="00957E0B" w:rsidRPr="00957E0B" w:rsidTr="00E14C7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957E0B" w:rsidRPr="00957E0B" w:rsidTr="00E14C7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957E0B" w:rsidRPr="00957E0B" w:rsidTr="00E14C7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957E0B" w:rsidRPr="00957E0B" w:rsidTr="00E14C7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957E0B" w:rsidRPr="00957E0B" w:rsidTr="00E14C7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957E0B" w:rsidRPr="00957E0B" w:rsidTr="00E14C74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847 369,00</w:t>
            </w:r>
          </w:p>
        </w:tc>
      </w:tr>
      <w:tr w:rsidR="00957E0B" w:rsidRPr="00957E0B" w:rsidTr="00E14C7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847 369,00</w:t>
            </w:r>
          </w:p>
        </w:tc>
      </w:tr>
      <w:tr w:rsidR="00957E0B" w:rsidRPr="00957E0B" w:rsidTr="00E14C7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847 369,00</w:t>
            </w:r>
          </w:p>
        </w:tc>
      </w:tr>
      <w:tr w:rsidR="00957E0B" w:rsidRPr="00957E0B" w:rsidTr="00E14C7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</w:tr>
      <w:tr w:rsidR="00957E0B" w:rsidRPr="00957E0B" w:rsidTr="00E14C7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</w:tr>
      <w:tr w:rsidR="00957E0B" w:rsidRPr="00957E0B" w:rsidTr="00E14C7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</w:tr>
      <w:tr w:rsidR="00957E0B" w:rsidRPr="00957E0B" w:rsidTr="00E14C74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</w:tr>
      <w:tr w:rsidR="00957E0B" w:rsidRPr="00957E0B" w:rsidTr="00E14C74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</w:tr>
      <w:tr w:rsidR="00957E0B" w:rsidRPr="00957E0B" w:rsidTr="00E14C74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91 4 09 00000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957E0B" w:rsidRPr="00957E0B" w:rsidTr="00E14C7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957E0B" w:rsidRPr="00957E0B" w:rsidTr="00E14C7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957E0B" w:rsidRPr="00957E0B" w:rsidTr="00E14C7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549 500,00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957E0B" w:rsidRPr="00957E0B" w:rsidTr="00E14C74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957E0B" w:rsidRPr="00957E0B" w:rsidTr="00E14C7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170 343,00</w:t>
            </w:r>
          </w:p>
        </w:tc>
      </w:tr>
      <w:tr w:rsidR="00957E0B" w:rsidRPr="00957E0B" w:rsidTr="00E14C7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957E0B" w:rsidRPr="00957E0B" w:rsidTr="00E14C74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957E0B" w:rsidRPr="00957E0B" w:rsidTr="00E14C7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957E0B" w:rsidRPr="00957E0B" w:rsidTr="00E14C74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70 000,00</w:t>
            </w:r>
          </w:p>
        </w:tc>
      </w:tr>
      <w:tr w:rsidR="00957E0B" w:rsidRPr="00957E0B" w:rsidTr="00E14C74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957E0B" w:rsidRPr="00957E0B" w:rsidTr="00E14C7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957E0B" w:rsidRPr="00957E0B" w:rsidTr="00E14C7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957E0B" w:rsidRPr="00957E0B" w:rsidTr="00E14C7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957E0B" w:rsidRPr="00957E0B" w:rsidTr="00E14C7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957E0B" w:rsidRPr="00957E0B" w:rsidTr="00E14C7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957E0B" w:rsidRPr="00957E0B" w:rsidTr="00E14C7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4 606 357,00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4 606 357,00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4 606 357,00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4 606 357,00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3 938 093,00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2 188 099,83</w:t>
            </w:r>
          </w:p>
        </w:tc>
      </w:tr>
      <w:tr w:rsidR="00957E0B" w:rsidRPr="00957E0B" w:rsidTr="00E14C74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2 188 099,83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2 188 099,83</w:t>
            </w:r>
          </w:p>
        </w:tc>
      </w:tr>
      <w:tr w:rsidR="00957E0B" w:rsidRPr="00957E0B" w:rsidTr="00E14C7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1 682 069,60</w:t>
            </w:r>
          </w:p>
        </w:tc>
      </w:tr>
      <w:tr w:rsidR="00957E0B" w:rsidRPr="00957E0B" w:rsidTr="00E14C7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506 030,23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1 332 730,17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работи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 xml:space="preserve">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1 332 730,17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1 332 730,17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46 200,00</w:t>
            </w:r>
          </w:p>
        </w:tc>
      </w:tr>
      <w:tr w:rsidR="00957E0B" w:rsidRPr="00957E0B" w:rsidTr="00E14C7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1 286 530,17</w:t>
            </w:r>
          </w:p>
        </w:tc>
      </w:tr>
      <w:tr w:rsidR="00957E0B" w:rsidRPr="00957E0B" w:rsidTr="00E14C7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57E0B" w:rsidRPr="00957E0B" w:rsidTr="00E14C7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57E0B" w:rsidRPr="00957E0B" w:rsidTr="00E14C7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957E0B" w:rsidRPr="00957E0B" w:rsidTr="00E14C74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</w:tr>
      <w:tr w:rsidR="00957E0B" w:rsidRPr="00957E0B" w:rsidTr="00E14C7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957E0B" w:rsidRPr="00957E0B" w:rsidTr="00E14C74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957E0B" w:rsidRPr="00957E0B" w:rsidTr="00E14C7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4 163,00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957E0B" w:rsidRPr="00957E0B" w:rsidTr="00E14C74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957E0B" w:rsidRPr="00957E0B" w:rsidTr="00E14C7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957E0B" w:rsidRPr="00957E0B" w:rsidTr="00E14C7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668 264,00</w:t>
            </w:r>
          </w:p>
        </w:tc>
      </w:tr>
      <w:tr w:rsidR="00957E0B" w:rsidRPr="00957E0B" w:rsidTr="00E14C7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571 293,03</w:t>
            </w:r>
          </w:p>
        </w:tc>
      </w:tr>
      <w:tr w:rsidR="00957E0B" w:rsidRPr="00957E0B" w:rsidTr="00E14C74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571 293,03</w:t>
            </w:r>
          </w:p>
        </w:tc>
      </w:tr>
      <w:tr w:rsidR="00957E0B" w:rsidRPr="00957E0B" w:rsidTr="00E14C7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571 293,03</w:t>
            </w:r>
          </w:p>
        </w:tc>
      </w:tr>
      <w:tr w:rsidR="00957E0B" w:rsidRPr="00957E0B" w:rsidTr="00E14C7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439 274,75</w:t>
            </w:r>
          </w:p>
        </w:tc>
      </w:tr>
      <w:tr w:rsidR="00957E0B" w:rsidRPr="00957E0B" w:rsidTr="00E14C74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132 018,28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96 970,97</w:t>
            </w:r>
          </w:p>
        </w:tc>
      </w:tr>
      <w:tr w:rsidR="00957E0B" w:rsidRPr="00957E0B" w:rsidTr="00E14C74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96 970,97</w:t>
            </w:r>
          </w:p>
        </w:tc>
      </w:tr>
      <w:tr w:rsidR="00957E0B" w:rsidRPr="00957E0B" w:rsidTr="00E14C7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96 970,97</w:t>
            </w:r>
          </w:p>
        </w:tc>
      </w:tr>
      <w:tr w:rsidR="00957E0B" w:rsidRPr="00957E0B" w:rsidTr="00E14C74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957E0B" w:rsidRPr="00957E0B" w:rsidTr="00E14C7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</w:t>
            </w:r>
            <w:proofErr w:type="spellStart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15 760 760,07</w:t>
            </w:r>
          </w:p>
        </w:tc>
      </w:tr>
    </w:tbl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0B" w:rsidRPr="00957E0B" w:rsidRDefault="00957E0B" w:rsidP="0095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57E0B" w:rsidRPr="00957E0B" w:rsidSect="007C2C06">
          <w:pgSz w:w="11906" w:h="16838" w:code="9"/>
          <w:pgMar w:top="709" w:right="850" w:bottom="426" w:left="1701" w:header="709" w:footer="709" w:gutter="0"/>
          <w:paperSrc w:first="14" w:other="14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63"/>
        <w:gridCol w:w="113"/>
        <w:gridCol w:w="1134"/>
        <w:gridCol w:w="99"/>
        <w:gridCol w:w="1176"/>
        <w:gridCol w:w="1276"/>
        <w:gridCol w:w="141"/>
        <w:gridCol w:w="1277"/>
        <w:gridCol w:w="155"/>
        <w:gridCol w:w="1120"/>
        <w:gridCol w:w="600"/>
        <w:gridCol w:w="818"/>
        <w:gridCol w:w="762"/>
        <w:gridCol w:w="236"/>
        <w:gridCol w:w="380"/>
        <w:gridCol w:w="1134"/>
        <w:gridCol w:w="45"/>
        <w:gridCol w:w="1134"/>
        <w:gridCol w:w="561"/>
      </w:tblGrid>
      <w:tr w:rsidR="00957E0B" w:rsidRPr="00957E0B" w:rsidTr="00E14C74">
        <w:trPr>
          <w:trHeight w:val="30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Приложение № 6</w:t>
            </w:r>
          </w:p>
        </w:tc>
      </w:tr>
      <w:tr w:rsidR="00957E0B" w:rsidRPr="00957E0B" w:rsidTr="00E14C74">
        <w:trPr>
          <w:trHeight w:val="90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 образования "</w:t>
            </w:r>
            <w:proofErr w:type="spellStart"/>
            <w:r w:rsidRPr="00957E0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57E0B">
              <w:rPr>
                <w:rFonts w:ascii="Courier New" w:eastAsia="Times New Roman" w:hAnsi="Courier New" w:cs="Courier New"/>
                <w:lang w:eastAsia="ru-RU"/>
              </w:rPr>
              <w:t>" от 27.12.2022г. №4/37</w:t>
            </w:r>
          </w:p>
        </w:tc>
      </w:tr>
      <w:tr w:rsidR="00957E0B" w:rsidRPr="00957E0B" w:rsidTr="00E14C74">
        <w:trPr>
          <w:trHeight w:val="165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615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ПРОГРАММА МУНИЦИПАЛЬНЫХ ВНУТРЕННИХ ЗАИМСТВОВАНИЙ МУНИЦИПАЛЬНОГО ОБРАЗОВАНИЯ "ХАРАТСКОЕ"</w:t>
            </w: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 НА 2022 ГОД И НА ПЛАНОВЫЙ ПЕРИОД 2023 И 2024 ГОДОВ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0B" w:rsidRPr="00957E0B" w:rsidRDefault="00957E0B" w:rsidP="00957E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(рублей)</w:t>
            </w:r>
          </w:p>
        </w:tc>
      </w:tr>
      <w:tr w:rsidR="00957E0B" w:rsidRPr="00957E0B" w:rsidTr="00E14C74">
        <w:trPr>
          <w:trHeight w:val="1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E0B" w:rsidRPr="00957E0B" w:rsidRDefault="00957E0B" w:rsidP="00957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18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Верхний предел муниципального долга на 01.01.2022 года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Объем привлечения в 2022 году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Объем погашения в 2022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</w:tr>
      <w:tr w:rsidR="00957E0B" w:rsidRPr="00957E0B" w:rsidTr="00E14C74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113387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113387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209045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113387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209045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197310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95658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310697</w:t>
            </w:r>
          </w:p>
        </w:tc>
      </w:tr>
      <w:tr w:rsidR="00957E0B" w:rsidRPr="00957E0B" w:rsidTr="00E14C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57E0B" w:rsidRPr="00957E0B" w:rsidTr="00E14C74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113387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113387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209045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113387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209045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197310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95658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310697</w:t>
            </w:r>
          </w:p>
        </w:tc>
      </w:tr>
      <w:tr w:rsidR="00957E0B" w:rsidRPr="00957E0B" w:rsidTr="00E14C74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 2 лет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 2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 2 лет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E0B" w:rsidRPr="00957E0B" w:rsidRDefault="00957E0B" w:rsidP="00957E0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7E0B">
              <w:rPr>
                <w:rFonts w:ascii="Courier New" w:eastAsia="Times New Roman" w:hAnsi="Courier New" w:cs="Courier New"/>
                <w:lang w:eastAsia="ru-RU"/>
              </w:rPr>
              <w:t>до 2 лет</w:t>
            </w:r>
          </w:p>
        </w:tc>
      </w:tr>
    </w:tbl>
    <w:p w:rsidR="00FC6CC3" w:rsidRDefault="00FC6CC3">
      <w:bookmarkStart w:id="7" w:name="_GoBack"/>
      <w:bookmarkEnd w:id="7"/>
    </w:p>
    <w:sectPr w:rsidR="00FC6CC3" w:rsidSect="004C6467">
      <w:pgSz w:w="16838" w:h="11906" w:orient="landscape" w:code="9"/>
      <w:pgMar w:top="709" w:right="709" w:bottom="850" w:left="426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28"/>
    <w:rsid w:val="001D04E3"/>
    <w:rsid w:val="002A3628"/>
    <w:rsid w:val="005F0336"/>
    <w:rsid w:val="00957E0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026"/>
  <w15:chartTrackingRefBased/>
  <w15:docId w15:val="{A6EE9618-44E4-41FC-93B4-754CA6DD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57E0B"/>
  </w:style>
  <w:style w:type="paragraph" w:styleId="a3">
    <w:name w:val="Balloon Text"/>
    <w:basedOn w:val="a"/>
    <w:link w:val="a4"/>
    <w:rsid w:val="00957E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57E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957E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957E0B"/>
    <w:rPr>
      <w:color w:val="0000FF"/>
      <w:u w:val="single"/>
    </w:rPr>
  </w:style>
  <w:style w:type="character" w:styleId="a6">
    <w:name w:val="FollowedHyperlink"/>
    <w:uiPriority w:val="99"/>
    <w:unhideWhenUsed/>
    <w:rsid w:val="00957E0B"/>
    <w:rPr>
      <w:color w:val="800080"/>
      <w:u w:val="single"/>
    </w:rPr>
  </w:style>
  <w:style w:type="paragraph" w:customStyle="1" w:styleId="xl65">
    <w:name w:val="xl65"/>
    <w:basedOn w:val="a"/>
    <w:rsid w:val="00957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7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57E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57E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957E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57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5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7E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57E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57E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4815</Words>
  <Characters>27448</Characters>
  <Application>Microsoft Office Word</Application>
  <DocSecurity>0</DocSecurity>
  <Lines>228</Lines>
  <Paragraphs>64</Paragraphs>
  <ScaleCrop>false</ScaleCrop>
  <Company/>
  <LinksUpToDate>false</LinksUpToDate>
  <CharactersWithSpaces>32199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2023-01-03T03:37:00Z</dcterms:created>
  <dcterms:modified xsi:type="dcterms:W3CDTF">2023-01-03T04:10:00Z</dcterms:modified>
</cp:coreProperties>
</file>