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7" w:rsidRPr="00812F27" w:rsidRDefault="00812F27" w:rsidP="00812F27">
      <w:pPr>
        <w:tabs>
          <w:tab w:val="left" w:pos="2205"/>
        </w:tabs>
        <w:spacing w:after="0" w:line="240" w:lineRule="auto"/>
        <w:ind w:firstLine="3402"/>
        <w:rPr>
          <w:rFonts w:ascii="Arial" w:hAnsi="Arial" w:cs="Arial"/>
          <w:b/>
          <w:sz w:val="28"/>
          <w:szCs w:val="28"/>
        </w:rPr>
      </w:pPr>
      <w:r w:rsidRPr="00812F27">
        <w:rPr>
          <w:rFonts w:ascii="Arial" w:hAnsi="Arial" w:cs="Arial"/>
          <w:b/>
          <w:sz w:val="32"/>
          <w:szCs w:val="32"/>
        </w:rPr>
        <w:t>21.02.2022 г. № 10</w:t>
      </w:r>
    </w:p>
    <w:p w:rsidR="00812F27" w:rsidRPr="00812F27" w:rsidRDefault="00812F27" w:rsidP="00812F27">
      <w:pPr>
        <w:spacing w:after="0" w:line="240" w:lineRule="auto"/>
        <w:ind w:firstLine="2520"/>
        <w:rPr>
          <w:rFonts w:ascii="Arial" w:hAnsi="Arial" w:cs="Arial"/>
          <w:b/>
          <w:sz w:val="32"/>
          <w:szCs w:val="32"/>
        </w:rPr>
      </w:pPr>
      <w:r w:rsidRPr="00812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2F27" w:rsidRPr="00812F27" w:rsidRDefault="00812F27" w:rsidP="00812F2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12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812F27" w:rsidRPr="00812F27" w:rsidRDefault="00812F27" w:rsidP="00812F27">
      <w:pPr>
        <w:spacing w:after="0" w:line="240" w:lineRule="auto"/>
        <w:ind w:right="85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12F27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12F27" w:rsidRPr="00812F27" w:rsidRDefault="00812F27" w:rsidP="00812F27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12F27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812F27" w:rsidRPr="00812F27" w:rsidRDefault="00812F27" w:rsidP="00812F27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12F27">
        <w:rPr>
          <w:rFonts w:ascii="Arial" w:hAnsi="Arial" w:cs="Arial"/>
          <w:b/>
          <w:sz w:val="32"/>
          <w:szCs w:val="32"/>
        </w:rPr>
        <w:t>АДМИНИСТРАЦИЯ</w:t>
      </w:r>
    </w:p>
    <w:p w:rsidR="00812F27" w:rsidRPr="00812F27" w:rsidRDefault="00812F27" w:rsidP="00812F27">
      <w:pPr>
        <w:spacing w:after="0" w:line="240" w:lineRule="auto"/>
        <w:ind w:firstLine="3402"/>
        <w:outlineLvl w:val="0"/>
        <w:rPr>
          <w:rFonts w:ascii="Arial" w:hAnsi="Arial" w:cs="Arial"/>
          <w:b/>
          <w:i/>
          <w:sz w:val="32"/>
          <w:szCs w:val="32"/>
        </w:rPr>
      </w:pPr>
      <w:r w:rsidRPr="00812F27">
        <w:rPr>
          <w:rFonts w:ascii="Arial" w:hAnsi="Arial" w:cs="Arial"/>
          <w:b/>
          <w:sz w:val="32"/>
          <w:szCs w:val="32"/>
        </w:rPr>
        <w:t>РАСПОРЯЖЕНИЕ</w:t>
      </w:r>
    </w:p>
    <w:p w:rsidR="00812F27" w:rsidRPr="00812F27" w:rsidRDefault="00812F27" w:rsidP="00812F27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</w:p>
    <w:p w:rsidR="00812F27" w:rsidRPr="00812F27" w:rsidRDefault="00812F27" w:rsidP="00812F2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2F27">
        <w:rPr>
          <w:rFonts w:ascii="Arial" w:hAnsi="Arial" w:cs="Arial"/>
          <w:b/>
          <w:sz w:val="32"/>
          <w:szCs w:val="32"/>
        </w:rPr>
        <w:t>О ПРОВЕДЕНИИ ПРОВЕРКИ СОБЛЮДЕНИЯ ЗЕМЕЛЬНОГО ЗАКОНОДАТЕЛЬСТВА</w:t>
      </w:r>
    </w:p>
    <w:p w:rsidR="00812F27" w:rsidRPr="00812F27" w:rsidRDefault="00812F27" w:rsidP="00812F27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812F27" w:rsidRPr="00812F27" w:rsidRDefault="00812F27" w:rsidP="00812F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12F27">
        <w:rPr>
          <w:rFonts w:ascii="Arial" w:hAnsi="Arial" w:cs="Arial"/>
          <w:sz w:val="24"/>
          <w:szCs w:val="24"/>
          <w:lang w:val="x-none" w:eastAsia="zh-CN"/>
        </w:rPr>
        <w:t>В соответствии со ст.72 Земельного кодекса Российской Федерации от 25.10.2001 г. №136-ФЗ, положения</w:t>
      </w:r>
      <w:r w:rsidRPr="00812F27">
        <w:rPr>
          <w:rFonts w:ascii="Arial" w:eastAsia="Times New Roman" w:hAnsi="Arial" w:cs="Arial"/>
          <w:color w:val="000000"/>
          <w:sz w:val="24"/>
          <w:szCs w:val="24"/>
        </w:rPr>
        <w:t xml:space="preserve"> о муниципальном земельном контроле в границах МО «</w:t>
      </w:r>
      <w:proofErr w:type="spellStart"/>
      <w:r w:rsidRPr="00812F27">
        <w:rPr>
          <w:rFonts w:ascii="Arial" w:eastAsia="Times New Roman" w:hAnsi="Arial" w:cs="Arial"/>
          <w:color w:val="000000"/>
          <w:sz w:val="24"/>
          <w:szCs w:val="24"/>
        </w:rPr>
        <w:t>Харатское</w:t>
      </w:r>
      <w:proofErr w:type="spellEnd"/>
      <w:r w:rsidRPr="00812F2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12F27">
        <w:rPr>
          <w:rFonts w:ascii="Arial" w:hAnsi="Arial" w:cs="Arial"/>
          <w:sz w:val="24"/>
          <w:szCs w:val="24"/>
          <w:lang w:val="x-none" w:eastAsia="zh-CN"/>
        </w:rPr>
        <w:t xml:space="preserve">, утвержденного Решением Думы </w:t>
      </w:r>
      <w:r w:rsidRPr="00812F27">
        <w:rPr>
          <w:rFonts w:ascii="Arial" w:hAnsi="Arial" w:cs="Arial"/>
          <w:sz w:val="24"/>
          <w:szCs w:val="24"/>
          <w:lang w:eastAsia="zh-CN"/>
        </w:rPr>
        <w:t>МО</w:t>
      </w:r>
      <w:r w:rsidRPr="00812F27">
        <w:rPr>
          <w:rFonts w:ascii="Arial" w:hAnsi="Arial" w:cs="Arial"/>
          <w:sz w:val="24"/>
          <w:szCs w:val="24"/>
          <w:lang w:val="x-none" w:eastAsia="zh-CN"/>
        </w:rPr>
        <w:t xml:space="preserve"> «</w:t>
      </w:r>
      <w:proofErr w:type="spellStart"/>
      <w:r w:rsidRPr="00812F27">
        <w:rPr>
          <w:rFonts w:ascii="Arial" w:hAnsi="Arial" w:cs="Arial"/>
          <w:sz w:val="24"/>
          <w:szCs w:val="24"/>
          <w:lang w:val="x-none" w:eastAsia="zh-CN"/>
        </w:rPr>
        <w:t>Харатское</w:t>
      </w:r>
      <w:proofErr w:type="spellEnd"/>
      <w:r w:rsidRPr="00812F27">
        <w:rPr>
          <w:rFonts w:ascii="Arial" w:hAnsi="Arial" w:cs="Arial"/>
          <w:sz w:val="24"/>
          <w:szCs w:val="24"/>
          <w:lang w:val="x-none" w:eastAsia="zh-CN"/>
        </w:rPr>
        <w:t xml:space="preserve">» от </w:t>
      </w:r>
      <w:r w:rsidRPr="00812F27">
        <w:rPr>
          <w:rFonts w:ascii="Arial" w:hAnsi="Arial" w:cs="Arial"/>
          <w:sz w:val="24"/>
          <w:szCs w:val="24"/>
          <w:lang w:eastAsia="zh-CN"/>
        </w:rPr>
        <w:t>30.09.2021</w:t>
      </w:r>
      <w:r w:rsidRPr="00812F27">
        <w:rPr>
          <w:rFonts w:ascii="Arial" w:hAnsi="Arial" w:cs="Arial"/>
          <w:sz w:val="24"/>
          <w:szCs w:val="24"/>
          <w:lang w:val="x-none" w:eastAsia="zh-CN"/>
        </w:rPr>
        <w:t xml:space="preserve"> г</w:t>
      </w:r>
      <w:r w:rsidRPr="00812F27">
        <w:rPr>
          <w:rFonts w:ascii="Arial" w:hAnsi="Arial" w:cs="Arial"/>
          <w:sz w:val="24"/>
          <w:szCs w:val="24"/>
          <w:lang w:eastAsia="zh-CN"/>
        </w:rPr>
        <w:t>.</w:t>
      </w:r>
      <w:r w:rsidRPr="00812F27">
        <w:rPr>
          <w:rFonts w:ascii="Arial" w:hAnsi="Arial" w:cs="Arial"/>
          <w:sz w:val="24"/>
          <w:szCs w:val="24"/>
          <w:lang w:val="x-none" w:eastAsia="zh-CN"/>
        </w:rPr>
        <w:t xml:space="preserve"> № </w:t>
      </w:r>
      <w:r w:rsidRPr="00812F27">
        <w:rPr>
          <w:rFonts w:ascii="Arial" w:hAnsi="Arial" w:cs="Arial"/>
          <w:sz w:val="24"/>
          <w:szCs w:val="24"/>
          <w:lang w:eastAsia="zh-CN"/>
        </w:rPr>
        <w:t>4/29,</w:t>
      </w:r>
    </w:p>
    <w:p w:rsidR="00812F27" w:rsidRPr="00812F27" w:rsidRDefault="00812F27" w:rsidP="00812F27">
      <w:pPr>
        <w:spacing w:after="0" w:line="240" w:lineRule="auto"/>
        <w:ind w:firstLine="709"/>
        <w:jc w:val="both"/>
        <w:rPr>
          <w:rFonts w:ascii="Arial" w:hAnsi="Arial" w:cs="Arial"/>
          <w:lang w:eastAsia="zh-CN"/>
        </w:rPr>
      </w:pPr>
    </w:p>
    <w:p w:rsidR="00812F27" w:rsidRPr="00812F27" w:rsidRDefault="00812F27" w:rsidP="00812F2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812F27">
        <w:rPr>
          <w:rFonts w:ascii="Arial" w:hAnsi="Arial" w:cs="Arial"/>
          <w:b/>
          <w:sz w:val="30"/>
          <w:szCs w:val="30"/>
          <w:lang w:eastAsia="zh-CN"/>
        </w:rPr>
        <w:t>РАСПОРЯЖАЮСЬ:</w:t>
      </w:r>
    </w:p>
    <w:p w:rsidR="00812F27" w:rsidRPr="00812F27" w:rsidRDefault="00812F27" w:rsidP="00812F2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проверку соблюдения земельного законодательства в отношении Маркова Степана Михайловича, проживающего по адресу: Иркутская область, </w:t>
      </w:r>
      <w:proofErr w:type="spellStart"/>
      <w:r w:rsidRPr="00812F27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Верхний </w:t>
      </w:r>
      <w:proofErr w:type="spellStart"/>
      <w:r w:rsidRPr="00812F27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812F27">
        <w:rPr>
          <w:rFonts w:ascii="Arial" w:eastAsia="Times New Roman" w:hAnsi="Arial" w:cs="Arial"/>
          <w:sz w:val="24"/>
          <w:szCs w:val="24"/>
          <w:lang w:eastAsia="ru-RU"/>
        </w:rPr>
        <w:t>, ул. Российская, д. 79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2. Место нахождения земельного участка: Иркутская область, </w:t>
      </w:r>
      <w:proofErr w:type="spellStart"/>
      <w:r w:rsidRPr="00812F27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Верхний </w:t>
      </w:r>
      <w:proofErr w:type="spellStart"/>
      <w:r w:rsidRPr="00812F27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812F27">
        <w:rPr>
          <w:rFonts w:ascii="Arial" w:eastAsia="Times New Roman" w:hAnsi="Arial" w:cs="Arial"/>
          <w:sz w:val="24"/>
          <w:szCs w:val="24"/>
          <w:lang w:eastAsia="ru-RU"/>
        </w:rPr>
        <w:t>, ул. Российская, д. 79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3. Назначить лицом, уполномоченным на проведение проверки: 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Специалиста администрации МО «</w:t>
      </w:r>
      <w:proofErr w:type="spellStart"/>
      <w:r w:rsidRPr="00812F2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812F27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 А.М.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4. Установить, что: настоящая проверка проводится с целью: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распоряжения о проведении плановых проверок физических лиц, утверждённых распоряжением главы администрации МО «</w:t>
      </w:r>
      <w:proofErr w:type="spellStart"/>
      <w:r w:rsidRPr="00812F2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12F27">
        <w:rPr>
          <w:rFonts w:ascii="Arial" w:eastAsia="Times New Roman" w:hAnsi="Arial" w:cs="Arial"/>
          <w:sz w:val="24"/>
          <w:szCs w:val="24"/>
          <w:lang w:eastAsia="ru-RU"/>
        </w:rPr>
        <w:t>» от 02.02.2022 г. № 9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Задачами настоящей проверки являются: Выполнение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использование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 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5. Предметом настоящей проверки является: соблюдение обязательных требований или требований, установленных муниципальными правовыми актами;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6. Срок проведения проверки: 8 часов, к проведению проверки приступить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25.02.2022 г.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7. Правовые основания проведения проверки: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кодекс РФ от 25.10.2010 г. №163-ФЗ; Кодекс РФ «Об административных нарушениях»; Федеральный закон от 26.12.2008 г.№294-ФЗ; Федеральный закон от 24.07.2002 г №101-ФЗ; Постановление Правительства РФ от 15.11.2006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12F27">
        <w:rPr>
          <w:rFonts w:ascii="Arial" w:eastAsia="Times New Roman" w:hAnsi="Arial" w:cs="Arial"/>
          <w:sz w:val="24"/>
          <w:szCs w:val="24"/>
          <w:lang w:eastAsia="ru-RU"/>
        </w:rPr>
        <w:t>№689, Постановление Правительства Иркутской области от 12.02.2015 г. №45-пп «О порядке осуществления муниципального земельного контроля в Иркутской области».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8. В процессе проверки провести следующие мероприятия по контролю,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необходимые для достижения целей и задач проведения проверки: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firstLine="766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по организации рассмотрения документов, являющихся объектом проверки или относящихся к предмету проверки.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firstLine="766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по обследованию (осмотру) территории используемых земельных участков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9. Перечень НПА по осуществлению государственного контроля (надзора), осуществлению муниципального контроля: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Решение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от 30.09.2021 г.№4/29 «О</w:t>
      </w: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Pr="00812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 муниципальном земельном контроле в границах МО «</w:t>
      </w:r>
      <w:proofErr w:type="spellStart"/>
      <w:r w:rsidRPr="00812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12F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12F27">
        <w:rPr>
          <w:rFonts w:ascii="Arial" w:eastAsia="Times New Roman" w:hAnsi="Arial" w:cs="Arial"/>
          <w:sz w:val="24"/>
          <w:szCs w:val="24"/>
          <w:lang w:eastAsia="ru-RU"/>
        </w:rPr>
        <w:t>, Распоряжение МО «</w:t>
      </w:r>
      <w:proofErr w:type="spellStart"/>
      <w:r w:rsidRPr="00812F2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812F27">
        <w:rPr>
          <w:rFonts w:ascii="Arial" w:eastAsia="Times New Roman" w:hAnsi="Arial" w:cs="Arial"/>
          <w:sz w:val="24"/>
          <w:szCs w:val="24"/>
          <w:lang w:eastAsia="ru-RU"/>
        </w:rPr>
        <w:t>» от 16.04.2013 г №10 «О возложении обязанности по проведению проверок»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Перечень документов, представление которых юридическим лицом,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индивидуальным предпринимателем, физическим лицом необходимо для достижения целей и задач проведения проверки: документы, удостоверяющие личность, имеющиеся документы на право пользования земельными участками, принадлежащие на праве собственности или ином праве</w:t>
      </w:r>
      <w:r w:rsidRPr="00812F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12F27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FC6CC3" w:rsidRPr="00812F27" w:rsidRDefault="00812F27" w:rsidP="0081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F27">
        <w:rPr>
          <w:rFonts w:ascii="Arial" w:eastAsia="Times New Roman" w:hAnsi="Arial" w:cs="Arial"/>
          <w:sz w:val="24"/>
          <w:szCs w:val="24"/>
          <w:lang w:eastAsia="ru-RU"/>
        </w:rPr>
        <w:t>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12F27">
        <w:rPr>
          <w:rFonts w:ascii="Arial" w:hAnsi="Arial" w:cs="Arial"/>
          <w:sz w:val="24"/>
          <w:szCs w:val="24"/>
        </w:rPr>
        <w:t xml:space="preserve"> Толстиков</w:t>
      </w:r>
      <w:r>
        <w:rPr>
          <w:rFonts w:ascii="Arial" w:hAnsi="Arial" w:cs="Arial"/>
          <w:sz w:val="24"/>
          <w:szCs w:val="24"/>
        </w:rPr>
        <w:t xml:space="preserve"> С.М.</w:t>
      </w:r>
    </w:p>
    <w:sectPr w:rsidR="00FC6CC3" w:rsidRPr="00812F2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C5"/>
    <w:rsid w:val="001D04E3"/>
    <w:rsid w:val="00812F27"/>
    <w:rsid w:val="00E134C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6998"/>
  <w15:chartTrackingRefBased/>
  <w15:docId w15:val="{5388A0D1-546E-4932-A491-2D834F3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2022-02-24T06:57:00Z</cp:lastPrinted>
  <dcterms:created xsi:type="dcterms:W3CDTF">2022-02-24T06:56:00Z</dcterms:created>
  <dcterms:modified xsi:type="dcterms:W3CDTF">2022-02-24T06:58:00Z</dcterms:modified>
</cp:coreProperties>
</file>