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F4" w:rsidRDefault="00AC78F4" w:rsidP="00AC78F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24.09.2021 г. №42</w:t>
      </w:r>
    </w:p>
    <w:p w:rsidR="00AC78F4" w:rsidRDefault="00AC78F4" w:rsidP="00AC78F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РОССИЙСКАЯ ФЕДЕРАЦИЯ</w:t>
      </w:r>
    </w:p>
    <w:p w:rsidR="00AC78F4" w:rsidRDefault="00AC78F4" w:rsidP="00AC78F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ИРКУТСКАЯ ОБЛАСТЬ</w:t>
      </w:r>
    </w:p>
    <w:p w:rsidR="00AC78F4" w:rsidRDefault="00AC78F4" w:rsidP="00AC78F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ЭХИРИТ-БУЛАГАТСКИЙ РАЙОН</w:t>
      </w:r>
    </w:p>
    <w:p w:rsidR="00AC78F4" w:rsidRDefault="00AC78F4" w:rsidP="00AC78F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МУНИЦИПАЛЬНОЕ ОБРАЗОВАНИЕ «ХАРАТСКОЕ»</w:t>
      </w:r>
    </w:p>
    <w:p w:rsidR="00AC78F4" w:rsidRDefault="00AC78F4" w:rsidP="00AC78F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АДМИНИСТРАЦИЯ</w:t>
      </w:r>
    </w:p>
    <w:p w:rsidR="00AC78F4" w:rsidRDefault="00AC78F4" w:rsidP="00AC78F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ПОСТАНОВЛЕНИЕ</w:t>
      </w:r>
    </w:p>
    <w:p w:rsidR="00AC78F4" w:rsidRDefault="00AC78F4" w:rsidP="00AC78F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«ХАРАТСКОЕ» НА 2022-2025 ГОДЫ»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руководствуясь уставом муниципального образования «Харатское», администрация муниципального образования «Харатское»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Ут</w:t>
      </w:r>
      <w:r w:rsidR="003B3CAC">
        <w:rPr>
          <w:rFonts w:ascii="Arial" w:hAnsi="Arial" w:cs="Arial"/>
          <w:sz w:val="24"/>
          <w:szCs w:val="24"/>
          <w:lang w:eastAsia="ru-RU"/>
        </w:rPr>
        <w:t xml:space="preserve">вердить муниципальную программу </w:t>
      </w:r>
      <w:r>
        <w:rPr>
          <w:rFonts w:ascii="Arial" w:hAnsi="Arial" w:cs="Arial"/>
          <w:sz w:val="24"/>
          <w:szCs w:val="24"/>
          <w:lang w:eastAsia="ru-RU"/>
        </w:rPr>
        <w:t>«Укрепление межнациональных и межконфессиональных отношений и проведение профилактики межнациональных конфликтов в муниципальном образовании «Харатское» на 2022-2025 годы» приложение №1.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газете «Харатский вестник» и разместить на официальном сайте муниципального образования «Харатское» в информационно - телекоммуникационной сети «Интернет».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3.Данное постановление вступает в силу после дня его официального опубликования.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4.Контроль исполнения постановления оставляю за собой.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муниципального образования</w:t>
      </w:r>
    </w:p>
    <w:p w:rsidR="00AC78F4" w:rsidRDefault="00AC78F4" w:rsidP="00AC78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«Харатское» С.М. Толстиков</w:t>
      </w:r>
    </w:p>
    <w:tbl>
      <w:tblPr>
        <w:tblW w:w="0" w:type="auto"/>
        <w:jc w:val="right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AC78F4" w:rsidRPr="005E5F87" w:rsidTr="003B3CAC">
        <w:trPr>
          <w:jc w:val="right"/>
        </w:trPr>
        <w:tc>
          <w:tcPr>
            <w:tcW w:w="9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Pr="005E5F87" w:rsidRDefault="00AC78F4" w:rsidP="003D3FB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C78F4" w:rsidRPr="005E5F87" w:rsidRDefault="00AC78F4" w:rsidP="003D3FB4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5E5F87">
              <w:rPr>
                <w:rFonts w:ascii="Courier New" w:hAnsi="Courier New" w:cs="Courier New"/>
                <w:szCs w:val="24"/>
                <w:lang w:eastAsia="ru-RU"/>
              </w:rPr>
              <w:t>Приложение №1</w:t>
            </w:r>
          </w:p>
          <w:p w:rsidR="00AC78F4" w:rsidRPr="005E5F87" w:rsidRDefault="00AC78F4" w:rsidP="003D3FB4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5E5F87">
              <w:rPr>
                <w:rFonts w:ascii="Courier New" w:hAnsi="Courier New" w:cs="Courier New"/>
                <w:szCs w:val="24"/>
                <w:lang w:eastAsia="ru-RU"/>
              </w:rPr>
              <w:t xml:space="preserve">к постановлению администрации </w:t>
            </w:r>
          </w:p>
          <w:p w:rsidR="00AC78F4" w:rsidRPr="005E5F87" w:rsidRDefault="003B3CAC" w:rsidP="003D3FB4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>МО</w:t>
            </w:r>
            <w:r w:rsidR="00AC78F4" w:rsidRPr="005E5F87">
              <w:rPr>
                <w:rFonts w:ascii="Courier New" w:hAnsi="Courier New" w:cs="Courier New"/>
                <w:szCs w:val="24"/>
                <w:lang w:eastAsia="ru-RU"/>
              </w:rPr>
              <w:t xml:space="preserve"> «Харатское»</w:t>
            </w:r>
          </w:p>
          <w:p w:rsidR="00AC78F4" w:rsidRPr="005E5F87" w:rsidRDefault="00AC78F4" w:rsidP="003D3FB4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от 24.09.2021 </w:t>
            </w:r>
            <w:r w:rsidRPr="005E5F87">
              <w:rPr>
                <w:rFonts w:ascii="Courier New" w:hAnsi="Courier New" w:cs="Courier New"/>
                <w:szCs w:val="24"/>
                <w:lang w:eastAsia="ru-RU"/>
              </w:rPr>
              <w:t>№42</w:t>
            </w:r>
          </w:p>
          <w:p w:rsidR="00AC78F4" w:rsidRPr="005E5F87" w:rsidRDefault="00AC78F4" w:rsidP="003D3FB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C78F4" w:rsidRDefault="00AC78F4" w:rsidP="00AC78F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bookmarkStart w:id="0" w:name="sub_100"/>
      <w:r>
        <w:rPr>
          <w:rFonts w:ascii="Arial" w:hAnsi="Arial" w:cs="Arial"/>
          <w:b/>
          <w:sz w:val="30"/>
          <w:szCs w:val="30"/>
          <w:lang w:eastAsia="ru-RU"/>
        </w:rPr>
        <w:t>МУНИЦИПАЛЬНАЯ ПРОГРАММА</w:t>
      </w:r>
      <w:bookmarkEnd w:id="0"/>
    </w:p>
    <w:p w:rsidR="00AC78F4" w:rsidRDefault="00AC78F4" w:rsidP="00AC78F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«УКРЕПЛЕНИЕ МЕЖНАЦИОНАЛЬНЫХ И МЕЖКОНФЕССИОНАЛЬНЫХ ОТНОШЕНИЙ И ПРОВЕДЕНИЕ ПРОФИЛАКТИКИ МЕЖНАЦИОНАЛЬНЫХ КОНФЛИКОТОВ В МУНИЦИПАЛЬНОМ ОБРАЗОВАНИИ «ХАРАТСКОЕ» НА 2022-2025 ГОДЫ»</w:t>
      </w:r>
    </w:p>
    <w:p w:rsidR="00AC78F4" w:rsidRDefault="00AC78F4" w:rsidP="00AC78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ПАСПОРТ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«ХАРАТСКОЕ» НА 2022-2025 ГОДЫ»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518"/>
      </w:tblGrid>
      <w:tr w:rsidR="00AC78F4" w:rsidTr="003D3FB4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«Харатское» на 2022-2025 годы (далее - Программа).</w:t>
            </w:r>
          </w:p>
        </w:tc>
      </w:tr>
      <w:tr w:rsidR="00AC78F4" w:rsidTr="003D3FB4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Постановление Правительства РФ от 28 октября 2017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Федеральный зако</w:t>
            </w:r>
            <w:r w:rsidR="003B3C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 от 6 октября 2003 №131-ФЗ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«Об общих принципах организации местного самоуправления в Российской Федерации»;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Устав муниципального образования «Харатское».</w:t>
            </w:r>
          </w:p>
        </w:tc>
      </w:tr>
      <w:tr w:rsidR="00AC78F4" w:rsidTr="003D3FB4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«Харатское».</w:t>
            </w:r>
          </w:p>
        </w:tc>
      </w:tr>
      <w:tr w:rsidR="00AC78F4" w:rsidTr="003D3FB4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«Харатское».</w:t>
            </w:r>
          </w:p>
        </w:tc>
      </w:tr>
      <w:tr w:rsidR="00AC78F4" w:rsidTr="003D3FB4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«Харатское».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Харатская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СОШ (по согласованию).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 КДЦ МО «Харатское»</w:t>
            </w:r>
          </w:p>
        </w:tc>
      </w:tr>
      <w:tr w:rsidR="00AC78F4" w:rsidTr="003D3FB4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предупреждение межнациональных и межконфессиональных конфликтов;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 поддержка межнациональной культуры нар</w:t>
            </w:r>
            <w:r w:rsidR="003B3C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одов, проживающих на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«Харатское»;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социальной и культурной адаптации мигрантов, профилактика межнациональных (межэтнических) конфликтов;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 обеспечение защиты личности и общества от межнациональных (межэтнических) конфликтов;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уменьшение проявлений негативного отношения к мигрантам;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выявление и устранение причин и условий, способствующих возникновению межэтнических конфликтов;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у граждан, проживающих на территории муниципального образования «Харатское» внутре</w:t>
            </w:r>
            <w:r w:rsidR="003B3C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нней потребности в толерантном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содействие успешной социальной и культурной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адаптации и интеграции мигрантов, пребывающих на территорию муниципального образования «Харатское».</w:t>
            </w:r>
          </w:p>
        </w:tc>
      </w:tr>
      <w:tr w:rsidR="00AC78F4" w:rsidTr="003D3FB4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информирование населения по вопросам миграционной политики;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разъяснительная работа среди детей и молодежи;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недопущение наличия лозунгов (знаков) экстремистской направленности на объектах инфраструктуры.</w:t>
            </w:r>
          </w:p>
        </w:tc>
      </w:tr>
      <w:tr w:rsidR="00AC78F4" w:rsidTr="003D3FB4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2022-2025 гг.</w:t>
            </w:r>
          </w:p>
        </w:tc>
      </w:tr>
      <w:tr w:rsidR="00AC78F4" w:rsidTr="003D3FB4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выполнение мероприятий программы предусмотрено финансирование в сумме 0,0 тыс. руб., из них:</w:t>
            </w:r>
          </w:p>
          <w:p w:rsidR="00AC78F4" w:rsidRDefault="0099654A" w:rsidP="003D3FB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г. – 1500 </w:t>
            </w:r>
            <w:r w:rsidR="00AC78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AC78F4" w:rsidRDefault="00AC78F4" w:rsidP="003D3FB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г. </w:t>
            </w:r>
            <w:r w:rsidR="0099654A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1500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AC78F4" w:rsidRDefault="0099654A" w:rsidP="003D3FB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г. – 3000 </w:t>
            </w:r>
            <w:r w:rsidR="00AC78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AC78F4" w:rsidRDefault="0099654A" w:rsidP="003D3FB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г. – 3000 </w:t>
            </w:r>
            <w:r w:rsidR="00AC78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C78F4" w:rsidTr="003D3FB4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Содействие национально - культурному взаимодействию в муниципальном образовании «Харатское».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Поддержание межконфессионального мира и согласия в муниципальном образовании «Харатское».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Отсутствие свастики и иных элементов экстремистской направленности на объектах инфраструктуры муниципальном образовании «Харатское».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«Харатское» идей толерантности, гражданской солидарности, уважения к другим культурам.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Снижение риска возникновения конфликтных ситуаций среди населения муниципального образования «Харатское» в результате миграции.</w:t>
            </w:r>
          </w:p>
        </w:tc>
      </w:tr>
      <w:tr w:rsidR="00AC78F4" w:rsidTr="003D3FB4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Контроль исполнения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3B3CAC" w:rsidP="003D3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Контроль </w:t>
            </w:r>
            <w:r w:rsidR="00AC78F4">
              <w:rPr>
                <w:rFonts w:ascii="Arial" w:hAnsi="Arial" w:cs="Arial"/>
                <w:sz w:val="24"/>
                <w:szCs w:val="24"/>
                <w:lang w:eastAsia="ru-RU"/>
              </w:rPr>
              <w:t>исполнения Программы осуществляется администрацией муниципального образования «Харатское»</w:t>
            </w:r>
          </w:p>
        </w:tc>
      </w:tr>
    </w:tbl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«Харатское» на 2022-2025 годы»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далее - Программа) связана с реализацией полномочий органов местного самоуправления муниципального образования «Харатское» по созданию условий для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образовании «Харатское», социальную и культурную адаптацию мигрантов, профилактику межнациональных (межэтнических) конфликтов.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в сфере межнациональных отношений.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Администрацией муниципального образования «Харатское»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конфликтов, и содействие национально-культурному развитию народов.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Этнический аспект оказывает значительное влияние на формирование стратегии управления муниципальным образованием «Харатское».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этно-социальной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структуры населения муниципального образовании «Харатское».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Необходимо вести работу по укреплению межнациональных и межконфессиональных отношений и профилактике межнациональных конфликтов в муниципальном образовании «Харатское»,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муниципального образовании «Харатское».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«Харатское» на 2022-2025 годы» позволит укрепить успешное взаимодействие между органами местного самоуправления муниципального образовании «Харатское» и общественностью и послужит залогом решения поставленных задач.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ЦЕЛИ И ЗАДАЧИ ПРОГРАММЫ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Целями Программы являются: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предупреждение межнациональных и межконфессиональных конфликтов;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поддержка межнациональной культуры народов, проживающих на территории муниципального образовании «Харатское»;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социальной и культурной адаптации мигрантов, профилактика межнациональных (межэтнических) конфликтов;</w:t>
      </w:r>
    </w:p>
    <w:p w:rsidR="00AC78F4" w:rsidRDefault="003B3CAC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C78F4">
        <w:rPr>
          <w:rFonts w:ascii="Arial" w:hAnsi="Arial" w:cs="Arial"/>
          <w:sz w:val="24"/>
          <w:szCs w:val="24"/>
          <w:lang w:eastAsia="ru-RU"/>
        </w:rPr>
        <w:t>обеспечение защиты личности и общества от межнациональных (межэтнических) конфликтов;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проявлений экстремизма и негативного отношения к мигрантам;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выявление и устранение причин и условий, способствующих возникновению межэтнических конфликтов;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формирование у граждан, проживающих на территории муниципального образования «Харатское» внутренней потребности в толерантном 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содействие успешной социальной и культурной адаптации и интеграции мигрантов, пребывающих на территорию муниципального образовании «Харатское».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информирование населения по вопросам миграционной политики;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- пропаганда толерантного поведения к людям других национальностей и религиозных конфессий;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разъяснительная работа среди детей и молодежи;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недопущение наличия лозунгов (знаков) экстремистской направленности на объектах инфраструктуры.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Органы местного самоуправления муниципального образования «Харатское» участвуют в информационном взаимодействии с органами государственной власти и органами местного самоуправления в порядке и на условиях,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</w:t>
      </w:r>
      <w:r w:rsidR="003B3CAC">
        <w:rPr>
          <w:rFonts w:ascii="Arial" w:hAnsi="Arial" w:cs="Arial"/>
          <w:sz w:val="24"/>
          <w:szCs w:val="24"/>
          <w:lang w:eastAsia="ru-RU"/>
        </w:rPr>
        <w:t>Федерации от 2 октября 2017</w:t>
      </w:r>
      <w:r>
        <w:rPr>
          <w:rFonts w:ascii="Arial" w:hAnsi="Arial" w:cs="Arial"/>
          <w:sz w:val="24"/>
          <w:szCs w:val="24"/>
          <w:lang w:eastAsia="ru-RU"/>
        </w:rPr>
        <w:t xml:space="preserve"> №1312 «</w:t>
      </w:r>
      <w:r w:rsidR="003B3CA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 государственной информационной системе мониторинга в сфере межнациональных 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межконфессиональных отношений и раннего предупреждения конфликтных ситуаций».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КРАТКАЯ ХАРАКТЕРИСТИКА ПРОГРАММНЫХ МЕРОПРИЯТИЙ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Решение задач, указанных в главе 2 Программы достигается посредством реализации мероприятий, предусмотренных планом мероприятий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образовании «Харатское», социальную и культурную адаптацию мигрантов, профилактику межнациональных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межэтнических) конфликтов (далее – план мероприятий).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План мероприятий разрабатывается администрацией муниципального образования «Харатское» на весь период действия Программы (Приложение №1).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ОБЪЁМЫ И СРОКИ РЕАЛИЗАЦИИ МУНИЦИПАЛЬНОЙ ПРОГРАММЫ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Сроки реализации Программы – 2022 – 2025 гг., без финансовых затрат из местного бюджета.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ОЦЕНКА СОЦИАЛЬНО-ЭКОНОМИЧЕСКОЙ ЭФФЕКТИВНОСТИ ОТ РЕАЛИЗАЦИИ ПРОГРАММЫ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мероприятий Программы в 2022 – 2025 годах позволит: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повысить эффективность деятельности органов местного самоуправления муниципального образования «Харатское»;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«Харатское»;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гармонизацию межнациональных отношений;</w:t>
      </w:r>
    </w:p>
    <w:p w:rsidR="00AC78F4" w:rsidRDefault="00AC78F4" w:rsidP="00AC78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поддерживать стабильную общественно-политическую обстановку и профилактику экстремизма на территории муниципального образования «Харатское», в частности, в сфере межнациональных отношений;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предотвращать этнические конфликты.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 МЕХАНИЗМ РЕАЛИЗАЦИИ ПРОГРАММЫ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Программы осуществляется в соответствии с действующим законодательством.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Координатор Программы - администрация муниципального образования «Харатское».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В ходе реализации Программы координатор Программы: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организует координацию деятельности исполнителей мероприятий Программы;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организует нормативно-правовое и методическое обеспечение реализации Программы;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Контроль исполнения Программы осуществляется администрацией муниципального образования «Харатское».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AC78F4" w:rsidSect="00AC78F4">
          <w:pgSz w:w="11906" w:h="16838"/>
          <w:pgMar w:top="567" w:right="567" w:bottom="567" w:left="1134" w:header="708" w:footer="708" w:gutter="0"/>
          <w:cols w:space="720"/>
        </w:sectPr>
      </w:pPr>
    </w:p>
    <w:p w:rsidR="00AC78F4" w:rsidRDefault="00AC78F4" w:rsidP="00AC78F4">
      <w:pPr>
        <w:rPr>
          <w:rFonts w:ascii="Courier New" w:hAnsi="Courier New" w:cs="Courier New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t>Приложение №1</w:t>
      </w:r>
    </w:p>
    <w:p w:rsidR="00AC78F4" w:rsidRDefault="00AC78F4" w:rsidP="00AC78F4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t xml:space="preserve">к муниципальной программе «Укрепление </w:t>
      </w:r>
      <w:proofErr w:type="gramStart"/>
      <w:r>
        <w:rPr>
          <w:rFonts w:ascii="Courier New" w:hAnsi="Courier New" w:cs="Courier New"/>
          <w:szCs w:val="24"/>
          <w:lang w:eastAsia="ru-RU"/>
        </w:rPr>
        <w:t>межнациональных</w:t>
      </w:r>
      <w:proofErr w:type="gramEnd"/>
      <w:r>
        <w:rPr>
          <w:rFonts w:ascii="Courier New" w:hAnsi="Courier New" w:cs="Courier New"/>
          <w:szCs w:val="24"/>
          <w:lang w:eastAsia="ru-RU"/>
        </w:rPr>
        <w:t xml:space="preserve"> и </w:t>
      </w:r>
    </w:p>
    <w:p w:rsidR="00AC78F4" w:rsidRDefault="00AC78F4" w:rsidP="00AC78F4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t xml:space="preserve">межконфессиональных отношений и проведение профилактики </w:t>
      </w:r>
    </w:p>
    <w:p w:rsidR="00AC78F4" w:rsidRDefault="00AC78F4" w:rsidP="00AC78F4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t>межнациональных конфликтов в МО «Харатское» на 2022-2025 годы»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F4" w:rsidRDefault="00AC78F4" w:rsidP="00AC78F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ПЛАН МЕРОПРИЯТИЙ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«ХАРАТСКОЕ» НА 2022-2025 ГОДЫ»</w:t>
      </w:r>
    </w:p>
    <w:p w:rsidR="00AC78F4" w:rsidRDefault="00AC78F4" w:rsidP="00AC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679"/>
        <w:gridCol w:w="1701"/>
        <w:gridCol w:w="992"/>
        <w:gridCol w:w="992"/>
        <w:gridCol w:w="851"/>
        <w:gridCol w:w="850"/>
        <w:gridCol w:w="3762"/>
        <w:gridCol w:w="36"/>
      </w:tblGrid>
      <w:tr w:rsidR="00AC78F4" w:rsidTr="003D3FB4">
        <w:trPr>
          <w:trHeight w:val="781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Срок проведения мероприятия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99654A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Объем финансирования,</w:t>
            </w:r>
            <w:bookmarkStart w:id="1" w:name="_GoBack"/>
            <w:bookmarkEnd w:id="1"/>
            <w:r w:rsidR="00AC78F4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Исполнители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C78F4" w:rsidRDefault="00AC78F4" w:rsidP="00AC78F4">
            <w:pPr>
              <w:spacing w:after="0" w:line="276" w:lineRule="auto"/>
              <w:jc w:val="center"/>
              <w:rPr>
                <w:rFonts w:cs="Times New Roman"/>
              </w:rPr>
            </w:pPr>
          </w:p>
        </w:tc>
      </w:tr>
      <w:tr w:rsidR="00AC78F4" w:rsidTr="003D3FB4">
        <w:trPr>
          <w:trHeight w:val="281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C78F4" w:rsidRDefault="00AC78F4" w:rsidP="003D3FB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C78F4" w:rsidRDefault="00AC78F4" w:rsidP="003D3FB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C78F4" w:rsidRDefault="00AC78F4" w:rsidP="003D3FB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2025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AC78F4" w:rsidTr="003D3FB4">
        <w:trPr>
          <w:trHeight w:val="399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pacing w:val="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78F4" w:rsidRDefault="00AC78F4" w:rsidP="003D3FB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8</w:t>
            </w:r>
          </w:p>
        </w:tc>
      </w:tr>
      <w:tr w:rsidR="00AC78F4" w:rsidTr="003D3FB4">
        <w:trPr>
          <w:trHeight w:val="1858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</w:t>
            </w:r>
            <w:r>
              <w:rPr>
                <w:rFonts w:ascii="Courier New" w:hAnsi="Courier New" w:cs="Courier New"/>
                <w:spacing w:val="-2"/>
                <w:lang w:eastAsia="ru-RU"/>
              </w:rPr>
              <w:t>в сельском поселении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</w:tr>
      <w:tr w:rsidR="00AC78F4" w:rsidTr="003D3FB4">
        <w:trPr>
          <w:trHeight w:val="55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lang w:eastAsia="ru-RU"/>
              </w:rPr>
            </w:pPr>
            <w:r>
              <w:rPr>
                <w:rFonts w:ascii="Courier New" w:hAnsi="Courier New" w:cs="Courier New"/>
                <w:spacing w:val="2"/>
                <w:lang w:eastAsia="ru-RU"/>
              </w:rPr>
              <w:t xml:space="preserve">Выявление членов неформальных молодежных </w:t>
            </w:r>
            <w:proofErr w:type="spellStart"/>
            <w:r>
              <w:rPr>
                <w:rFonts w:ascii="Courier New" w:hAnsi="Courier New" w:cs="Courier New"/>
                <w:spacing w:val="2"/>
                <w:lang w:eastAsia="ru-RU"/>
              </w:rPr>
              <w:t>групппировок</w:t>
            </w:r>
            <w:proofErr w:type="spellEnd"/>
            <w:r>
              <w:rPr>
                <w:rFonts w:ascii="Courier New" w:hAnsi="Courier New" w:cs="Courier New"/>
                <w:spacing w:val="2"/>
                <w:lang w:eastAsia="ru-RU"/>
              </w:rPr>
              <w:t xml:space="preserve">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муниципального образования «Харатское».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МОУ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Харатская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СОШ</w:t>
            </w:r>
          </w:p>
        </w:tc>
      </w:tr>
      <w:tr w:rsidR="00AC78F4" w:rsidTr="003D3FB4">
        <w:trPr>
          <w:trHeight w:val="141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Проведение дня толерантности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МКУ КДЦ МО «Харатское»</w:t>
            </w:r>
          </w:p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МОУ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Харатская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СОШ</w:t>
            </w:r>
          </w:p>
        </w:tc>
      </w:tr>
      <w:tr w:rsidR="00AC78F4" w:rsidTr="003D3FB4">
        <w:trPr>
          <w:trHeight w:val="10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Реализация мероприятий, направленных на распространение знаний об истории и культуре народов, живущих в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Один раз в полугодие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МКУ КДЦ МО «Харатское»</w:t>
            </w:r>
          </w:p>
        </w:tc>
      </w:tr>
      <w:tr w:rsidR="00AC78F4" w:rsidTr="003D3FB4">
        <w:trPr>
          <w:trHeight w:val="1127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знаков свастики и иных символов и знаков экстремистской направленности, или схожих по степени смешения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</w:tr>
      <w:tr w:rsidR="00AC78F4" w:rsidTr="003D3FB4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pacing w:val="2"/>
                <w:lang w:eastAsia="ru-RU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МКУ КДЦ МО «Харатское»</w:t>
            </w:r>
          </w:p>
        </w:tc>
      </w:tr>
      <w:tr w:rsidR="00AC78F4" w:rsidTr="003D3FB4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lang w:eastAsia="ru-RU"/>
              </w:rPr>
            </w:pPr>
            <w:r>
              <w:rPr>
                <w:rFonts w:ascii="Courier New" w:hAnsi="Courier New" w:cs="Courier New"/>
                <w:spacing w:val="2"/>
                <w:lang w:eastAsia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«День народного Единства». </w:t>
            </w:r>
          </w:p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«День России».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2000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МКУ КДЦ МО «Харатское»</w:t>
            </w:r>
          </w:p>
          <w:p w:rsidR="00AC78F4" w:rsidRDefault="00AC78F4" w:rsidP="00AC78F4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AC78F4" w:rsidTr="003D3FB4">
        <w:trPr>
          <w:trHeight w:val="425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Проведение мониторинга </w:t>
            </w:r>
            <w:r>
              <w:rPr>
                <w:rFonts w:ascii="Courier New" w:hAnsi="Courier New" w:cs="Courier New"/>
                <w:lang w:eastAsia="ru-RU"/>
              </w:rPr>
              <w:lastRenderedPageBreak/>
              <w:t>религиозной ситуации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Постоянно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lang w:eastAsia="ru-RU"/>
              </w:rPr>
              <w:lastRenderedPageBreak/>
              <w:t>муниципального образования «Харатское»</w:t>
            </w:r>
          </w:p>
        </w:tc>
      </w:tr>
      <w:tr w:rsidR="00AC78F4" w:rsidTr="003D3FB4">
        <w:trPr>
          <w:trHeight w:val="425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Информирование населения по вопросам миграционной политики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</w:tr>
      <w:tr w:rsidR="00AC78F4" w:rsidTr="003D3FB4">
        <w:trPr>
          <w:trHeight w:val="425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 в молодежной среде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 мере поступления обращений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</w:tr>
      <w:tr w:rsidR="00AC78F4" w:rsidTr="003D3FB4">
        <w:trPr>
          <w:trHeight w:val="425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обстоятельств</w:t>
            </w:r>
            <w:r w:rsidR="003B3CAC">
              <w:rPr>
                <w:rFonts w:ascii="Courier New" w:hAnsi="Courier New" w:cs="Courier New"/>
                <w:lang w:eastAsia="ru-RU"/>
              </w:rPr>
              <w:t>,</w:t>
            </w:r>
            <w:r>
              <w:rPr>
                <w:rFonts w:ascii="Courier New" w:hAnsi="Courier New" w:cs="Courier New"/>
                <w:lang w:eastAsia="ru-RU"/>
              </w:rPr>
              <w:t xml:space="preserve"> при приеме на работу, замещении должностей муниципальной службы, формировании кадрового резерва с целью предупреждения конфликтных ситуаций, проявления агрессии в молодежной среде.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 мере поступления обращений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</w:tr>
      <w:tr w:rsidR="00AC78F4" w:rsidTr="003D3FB4">
        <w:trPr>
          <w:trHeight w:val="465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ИТОГО по программе: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78F4" w:rsidRDefault="00AC78F4" w:rsidP="00AC78F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3000</w:t>
            </w:r>
          </w:p>
        </w:tc>
        <w:tc>
          <w:tcPr>
            <w:tcW w:w="37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F4" w:rsidRDefault="00AC78F4" w:rsidP="003D3FB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</w:tbl>
    <w:p w:rsidR="00C013F2" w:rsidRDefault="00C013F2"/>
    <w:sectPr w:rsidR="00C013F2" w:rsidSect="00AC78F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C4"/>
    <w:rsid w:val="003A35C4"/>
    <w:rsid w:val="003B3CAC"/>
    <w:rsid w:val="0099654A"/>
    <w:rsid w:val="00AC78F4"/>
    <w:rsid w:val="00C0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8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8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2021-10-08T07:55:00Z</cp:lastPrinted>
  <dcterms:created xsi:type="dcterms:W3CDTF">2021-10-08T03:28:00Z</dcterms:created>
  <dcterms:modified xsi:type="dcterms:W3CDTF">2021-10-08T08:00:00Z</dcterms:modified>
</cp:coreProperties>
</file>