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07.09.2021 г. №39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«ХАРАТСКОЕ»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C7DFD" w:rsidRDefault="00DC7DFD" w:rsidP="00DC7DF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C7DFD" w:rsidRDefault="00DC7DFD" w:rsidP="00DC7DFD">
      <w:pPr>
        <w:jc w:val="center"/>
        <w:rPr>
          <w:bCs/>
          <w:kern w:val="28"/>
          <w:sz w:val="32"/>
          <w:szCs w:val="32"/>
        </w:rPr>
      </w:pPr>
    </w:p>
    <w:p w:rsidR="00DC7DFD" w:rsidRDefault="00DC7DFD" w:rsidP="00DC7DFD">
      <w:pPr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  <w:t>О ВНЕСЕНИИ ИЗМЕНИЙ В ПОСТАНОВЛЕНИЕ АДМИНИСТРАЦИИ МУНИЦИПАЛЬНОГО ОБРАЗОВАНИЯ «ХАРАТСКОЕ» ОТ 21.08.2015 №39</w:t>
      </w:r>
    </w:p>
    <w:p w:rsidR="00DC7DFD" w:rsidRDefault="00DC7DFD" w:rsidP="00DC7DF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C7DFD" w:rsidRDefault="00DC7DFD" w:rsidP="00DC7DFD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>
        <w:rPr>
          <w:rFonts w:ascii="Arial" w:eastAsiaTheme="minorHAnsi" w:hAnsi="Arial" w:cs="Arial"/>
          <w:lang w:eastAsia="en-US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 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», </w:t>
      </w:r>
      <w:r>
        <w:rPr>
          <w:rFonts w:ascii="Arial" w:eastAsia="Calibr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DC7DFD" w:rsidRDefault="00DC7DFD" w:rsidP="00DC7DF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p w:rsidR="00DC7DFD" w:rsidRDefault="00DC7DFD" w:rsidP="00DC7DFD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Внести изменения в постановление администрации муниципального образования «</w:t>
      </w:r>
      <w:proofErr w:type="spellStart"/>
      <w:r>
        <w:rPr>
          <w:rFonts w:ascii="Arial" w:eastAsia="Arial" w:hAnsi="Arial" w:cs="Arial"/>
        </w:rPr>
        <w:t>Харатское</w:t>
      </w:r>
      <w:proofErr w:type="spellEnd"/>
      <w:r>
        <w:rPr>
          <w:rFonts w:ascii="Arial" w:eastAsia="Arial" w:hAnsi="Arial" w:cs="Arial"/>
        </w:rPr>
        <w:t xml:space="preserve">» от 21.08.2015 №39 « </w:t>
      </w:r>
      <w:r>
        <w:rPr>
          <w:rFonts w:ascii="Arial" w:eastAsia="Arial" w:hAnsi="Arial" w:cs="Arial"/>
          <w:bCs/>
        </w:rPr>
        <w:t>Об утверждении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Положения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 xml:space="preserve">супруга) и несовершеннолетних детей, о представлении муниципальными служащими сведений о своих расходах, а также о расходах своих супруги (супруга) и несовершеннолетних детей»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>далее – Постановление, Положение):</w:t>
      </w:r>
    </w:p>
    <w:p w:rsidR="00DC7DFD" w:rsidRDefault="00DC7DFD" w:rsidP="00DC7DFD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В пункте 4.1 Положения слова «</w:t>
      </w:r>
      <w:r>
        <w:rPr>
          <w:rFonts w:ascii="Arial" w:eastAsia="Arial" w:hAnsi="Arial" w:cs="Arial"/>
          <w:iCs/>
        </w:rPr>
        <w:t>Кандидат на должность, предусмотренную перечнем» заменить словами «Муниципальный служащий, не замещающий должность, предусмотренную соответствующим перечнем, и претендующий на замещение такой должности (далее – кандидат на должность, предусмотренную перечнем)»;</w:t>
      </w:r>
    </w:p>
    <w:p w:rsidR="00DC7DFD" w:rsidRDefault="00DC7DFD" w:rsidP="00DC7DFD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В подпункте 3 пункта 5 Положения после слов «(долей участия, паев в уставных (складочных) капиталах организаций)» дополнить словами «цифровых финансовых активов, цифровой валюты»;</w:t>
      </w:r>
    </w:p>
    <w:p w:rsidR="00DC7DFD" w:rsidRDefault="00DC7DFD" w:rsidP="00DC7DFD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</w:rPr>
        <w:t>1.3. Пункт 7 Положения</w:t>
      </w:r>
      <w:r>
        <w:rPr>
          <w:rFonts w:ascii="Arial" w:hAnsi="Arial" w:cs="Arial"/>
          <w:shd w:val="clear" w:color="auto" w:fill="FFFFFF"/>
        </w:rPr>
        <w:t xml:space="preserve"> дополнить словами «</w:t>
      </w:r>
      <w:r>
        <w:rPr>
          <w:rFonts w:ascii="Arial" w:eastAsia="Arial" w:hAnsi="Arial" w:cs="Arial"/>
        </w:rPr>
        <w:t>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пунктом 4.1. настоящего Положения »;</w:t>
      </w:r>
    </w:p>
    <w:p w:rsidR="00DC7DFD" w:rsidRDefault="00DC7DFD" w:rsidP="00DC7DFD">
      <w:pPr>
        <w:ind w:firstLine="709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1.4. В пункте 8 Положения слова «</w:t>
      </w:r>
      <w:r>
        <w:rPr>
          <w:rFonts w:ascii="Arial" w:eastAsia="Arial" w:hAnsi="Arial" w:cs="Arial"/>
          <w:iCs/>
        </w:rPr>
        <w:t>о своих доходах, расходах, об имуществе и обязательствах имущественного характера, а также сведения» исключить.</w:t>
      </w:r>
    </w:p>
    <w:p w:rsidR="00DC7DFD" w:rsidRDefault="00DC7DFD" w:rsidP="00DC7DFD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Опубликовать настоящее постановление в газете «</w:t>
      </w:r>
      <w:proofErr w:type="spellStart"/>
      <w:r>
        <w:rPr>
          <w:rFonts w:ascii="Arial" w:eastAsia="Arial" w:hAnsi="Arial" w:cs="Arial"/>
        </w:rPr>
        <w:t>Харатский</w:t>
      </w:r>
      <w:proofErr w:type="spellEnd"/>
      <w:r>
        <w:rPr>
          <w:rFonts w:ascii="Arial" w:eastAsia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Arial" w:hAnsi="Arial" w:cs="Arial"/>
        </w:rPr>
        <w:t>Харатское</w:t>
      </w:r>
      <w:proofErr w:type="spellEnd"/>
      <w:r>
        <w:rPr>
          <w:rFonts w:ascii="Arial" w:eastAsia="Arial" w:hAnsi="Arial" w:cs="Arial"/>
        </w:rPr>
        <w:t>» в информационно-телекоммуникационной сети «Интернет».</w:t>
      </w:r>
    </w:p>
    <w:p w:rsidR="00DC7DFD" w:rsidRDefault="00DC7DFD" w:rsidP="00DC7D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Настоящее постановление вступает в силу после дня его официального опубликования. </w:t>
      </w:r>
    </w:p>
    <w:p w:rsidR="00DC7DFD" w:rsidRDefault="00DC7DFD" w:rsidP="00DC7D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Контроль исполнения настоящего постановления оставляю за собой.</w:t>
      </w:r>
    </w:p>
    <w:p w:rsidR="00DC7DFD" w:rsidRDefault="00DC7DFD" w:rsidP="00DC7DFD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DC7DFD" w:rsidRDefault="00DC7DFD" w:rsidP="00DC7DFD">
      <w:pPr>
        <w:tabs>
          <w:tab w:val="left" w:pos="6800"/>
        </w:tabs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:rsidR="00DC7DFD" w:rsidRDefault="00DC7DFD" w:rsidP="00DC7DFD">
      <w:pPr>
        <w:tabs>
          <w:tab w:val="left" w:pos="680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DC7DFD" w:rsidRDefault="00DC7DFD" w:rsidP="00DC7DFD">
      <w:pPr>
        <w:tabs>
          <w:tab w:val="left" w:pos="680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DC7DFD" w:rsidRDefault="00DC7DFD" w:rsidP="00DC7DFD">
      <w:pPr>
        <w:tabs>
          <w:tab w:val="left" w:pos="6800"/>
        </w:tabs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С.М. Толстиков</w:t>
      </w:r>
    </w:p>
    <w:p w:rsidR="00DC7DFD" w:rsidRDefault="00DC7DFD" w:rsidP="00DC7DFD">
      <w:pPr>
        <w:tabs>
          <w:tab w:val="left" w:pos="6800"/>
        </w:tabs>
        <w:spacing w:line="280" w:lineRule="exact"/>
        <w:jc w:val="both"/>
        <w:rPr>
          <w:rFonts w:ascii="Arial" w:hAnsi="Arial" w:cs="Arial"/>
        </w:rPr>
      </w:pP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 администрации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</w:t>
      </w:r>
      <w:proofErr w:type="spellStart"/>
      <w:r>
        <w:rPr>
          <w:rFonts w:ascii="Courier New" w:hAnsi="Courier New" w:cs="Courier New"/>
          <w:sz w:val="22"/>
        </w:rPr>
        <w:t>Харатское</w:t>
      </w:r>
      <w:proofErr w:type="spellEnd"/>
      <w:r>
        <w:rPr>
          <w:rFonts w:ascii="Courier New" w:hAnsi="Courier New" w:cs="Courier New"/>
          <w:sz w:val="22"/>
        </w:rPr>
        <w:t>»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07.09.2021 г.№39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7DFD" w:rsidRDefault="00DC7DFD" w:rsidP="00DC7DFD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ПОЛОЖЕНИЕ О ПРЕДСТАВЛЕНИИ ГРАЖДАНАМИ, ПРЕТЕНДУЮЩИМИ НА ЗАМЕЩЕНИЕ ДОЛЖНОСТЕЙ </w:t>
      </w:r>
    </w:p>
    <w:p w:rsidR="00DC7DFD" w:rsidRDefault="00DC7DFD" w:rsidP="00DC7DFD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  <w:b/>
          <w:sz w:val="30"/>
          <w:szCs w:val="30"/>
          <w:lang w:eastAsia="ar-SA"/>
        </w:rPr>
        <w:t xml:space="preserve">( </w:t>
      </w:r>
      <w:proofErr w:type="gramEnd"/>
      <w:r>
        <w:rPr>
          <w:rFonts w:ascii="Arial" w:hAnsi="Arial" w:cs="Arial"/>
          <w:b/>
          <w:sz w:val="30"/>
          <w:szCs w:val="30"/>
          <w:lang w:eastAsia="ar-SA"/>
        </w:rPr>
        <w:t>СУПРУГА) И НЕСОВЕРШЕННОЛЕТНИХ ДЕТЕЙ, О ПРЕДСТАВЛЕНИИ МУНИЦИПАЛЬНЫМИ СЛУЖАЩИМИ СВЕДЕНИЙ О СВОИХ РАСХОДАХ, А ТАКЖЕ О РАСХОДАХ СВОИХ СУПРУГИ ( СУПРУГА) И НЕСОВЕРШЕННОЛЕТНИХ ДЕТЕЙ</w:t>
      </w:r>
    </w:p>
    <w:p w:rsidR="00DC7DFD" w:rsidRDefault="00DC7DFD" w:rsidP="00DC7DFD">
      <w:pPr>
        <w:suppressAutoHyphens/>
        <w:jc w:val="center"/>
        <w:rPr>
          <w:rFonts w:ascii="Arial" w:hAnsi="Arial" w:cs="Arial"/>
          <w:lang w:eastAsia="ar-SA"/>
        </w:rPr>
      </w:pP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1. Настоящее Положение о представлении гражданами, претендующими на замещение должностей муниципальной службы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супруга) и несовершеннолетних детей, о представлении муниципальными служащими сведений о своих расходах, а также о расходах своих супруги (супруга) и несовершеннолетних детей ( далее – Положение) определяет порядок представления гражданами, претендующими на замещение должностей муниципальной службы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и муниципальными служащими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сведений о полученных ими доходах, об имуществе,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hAnsi="Arial" w:cs="Arial"/>
        </w:rPr>
        <w:t xml:space="preserve">принадлежащем им на праве собственности, и об их обязательствах имущественного характера, а также сведений о доходах супруги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супруга) и несовершеннолетних детей, об имуществе, принадлежащем им на праве собственности, и</w:t>
      </w:r>
      <w:r>
        <w:rPr>
          <w:rFonts w:ascii="Arial" w:hAnsi="Arial" w:cs="Arial"/>
          <w:iCs/>
        </w:rPr>
        <w:t xml:space="preserve"> об их обязательствах имущественного характера, о представлении муниципальными служащими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hAnsi="Arial" w:cs="Arial"/>
          <w:iCs/>
        </w:rPr>
        <w:t>администрации муниципального образования «</w:t>
      </w:r>
      <w:proofErr w:type="spellStart"/>
      <w:r>
        <w:rPr>
          <w:rFonts w:ascii="Arial" w:hAnsi="Arial" w:cs="Arial"/>
          <w:iCs/>
        </w:rPr>
        <w:t>Харатское</w:t>
      </w:r>
      <w:proofErr w:type="spellEnd"/>
      <w:r>
        <w:rPr>
          <w:rFonts w:ascii="Arial" w:hAnsi="Arial" w:cs="Arial"/>
          <w:iCs/>
        </w:rPr>
        <w:t xml:space="preserve">» сведений о своих расходах, а также о расходах своих супруги </w:t>
      </w:r>
      <w:proofErr w:type="gramStart"/>
      <w:r>
        <w:rPr>
          <w:rFonts w:ascii="Arial" w:hAnsi="Arial" w:cs="Arial"/>
          <w:iCs/>
        </w:rPr>
        <w:t>(</w:t>
      </w:r>
      <w:r w:rsidR="00015579">
        <w:rPr>
          <w:rFonts w:ascii="Arial" w:hAnsi="Arial" w:cs="Arial"/>
          <w:iCs/>
        </w:rPr>
        <w:t xml:space="preserve"> </w:t>
      </w:r>
      <w:proofErr w:type="gramEnd"/>
      <w:r>
        <w:rPr>
          <w:rFonts w:ascii="Arial" w:hAnsi="Arial" w:cs="Arial"/>
          <w:iCs/>
        </w:rPr>
        <w:t>супруга) и несовершеннолетних детей.</w:t>
      </w:r>
      <w:bookmarkStart w:id="0" w:name="_GoBack"/>
      <w:bookmarkEnd w:id="0"/>
    </w:p>
    <w:p w:rsidR="00DC7DFD" w:rsidRDefault="00DC7DFD" w:rsidP="00DC7DF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 xml:space="preserve">супруга) и несовершеннолетних детей представляют граждане, претендующие на замещение должностей муниципальной службы, предусмотренных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>далее – Перечень), и муниципальные служащие, замещающие должности муниципальной службы, предусмотренные Перечнем ( далее – муниципальные служащие), также муниципальные служащие представляют сведения о своих расходах и о расходах своих супруги (супруга) и несовершеннолетних детей.</w:t>
      </w:r>
    </w:p>
    <w:p w:rsidR="00DC7DFD" w:rsidRDefault="00DC7DFD" w:rsidP="00DC7DF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iCs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 xml:space="preserve">супруга) и несовершеннолетних детей </w:t>
      </w:r>
      <w:r>
        <w:rPr>
          <w:rFonts w:ascii="Arial" w:hAnsi="Arial" w:cs="Arial"/>
        </w:rPr>
        <w:t xml:space="preserve">представляются по </w:t>
      </w:r>
      <w:r>
        <w:rPr>
          <w:rFonts w:ascii="Arial" w:eastAsiaTheme="minorHAnsi" w:hAnsi="Arial" w:cs="Arial"/>
          <w:bCs/>
          <w:lang w:eastAsia="en-US"/>
        </w:rPr>
        <w:t>утвержденной</w:t>
      </w:r>
      <w:r>
        <w:rPr>
          <w:rFonts w:ascii="Arial" w:eastAsiaTheme="minorHAnsi" w:hAnsi="Arial" w:cs="Arial"/>
          <w:lang w:eastAsia="en-US"/>
        </w:rPr>
        <w:t xml:space="preserve"> Указом </w:t>
      </w:r>
      <w:r>
        <w:rPr>
          <w:rFonts w:ascii="Arial" w:eastAsiaTheme="minorHAnsi" w:hAnsi="Arial" w:cs="Arial"/>
          <w:bCs/>
          <w:lang w:eastAsia="en-US"/>
        </w:rPr>
        <w:t>Президента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Российской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Федерации</w:t>
      </w:r>
      <w:r>
        <w:rPr>
          <w:rFonts w:ascii="Arial" w:eastAsiaTheme="minorHAnsi" w:hAnsi="Arial" w:cs="Arial"/>
          <w:lang w:eastAsia="en-US"/>
        </w:rPr>
        <w:t xml:space="preserve"> от 23 июня 2014 года №460 </w:t>
      </w:r>
      <w:r>
        <w:rPr>
          <w:rFonts w:ascii="Arial" w:hAnsi="Arial" w:cs="Arial"/>
        </w:rPr>
        <w:t>форме справки: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гражданами, претендующими на замещение должностей муниципальной службы, включенных в Перечень, установленный муниципальным правовым актом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»;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муниципальными служащими, замещающими должности муниципальной службы, включенные в Перечень, установленный муниципальным правовым актом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3.1. Сведения о своих расходах, а также сведения о расходах своих супруги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>супруга) и несовершеннолетних детей представляются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муниципальными служащими, замещающими должности муниципальной службы, включенные в Перечень, установленный муниципальным правовым актом администрации муниципального образования «</w:t>
      </w:r>
      <w:proofErr w:type="spellStart"/>
      <w:r>
        <w:rPr>
          <w:rFonts w:ascii="Arial" w:hAnsi="Arial" w:cs="Arial"/>
          <w:iCs/>
        </w:rPr>
        <w:t>Харатское</w:t>
      </w:r>
      <w:proofErr w:type="spellEnd"/>
      <w:r>
        <w:rPr>
          <w:rFonts w:ascii="Arial" w:hAnsi="Arial" w:cs="Arial"/>
          <w:iCs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по </w:t>
      </w:r>
      <w:r>
        <w:rPr>
          <w:rFonts w:ascii="Arial" w:hAnsi="Arial" w:cs="Arial"/>
          <w:bCs/>
          <w:iCs/>
        </w:rPr>
        <w:t>утвержденной</w:t>
      </w:r>
      <w:r>
        <w:rPr>
          <w:rFonts w:ascii="Arial" w:hAnsi="Arial" w:cs="Arial"/>
          <w:iCs/>
        </w:rPr>
        <w:t xml:space="preserve"> Указом </w:t>
      </w:r>
      <w:r>
        <w:rPr>
          <w:rFonts w:ascii="Arial" w:hAnsi="Arial" w:cs="Arial"/>
          <w:bCs/>
          <w:iCs/>
        </w:rPr>
        <w:t>Президента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iCs/>
        </w:rPr>
        <w:t>Российской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  <w:iCs/>
        </w:rPr>
        <w:t>Федерации</w:t>
      </w:r>
      <w:r>
        <w:rPr>
          <w:rFonts w:ascii="Arial" w:hAnsi="Arial" w:cs="Arial"/>
          <w:iCs/>
        </w:rPr>
        <w:t xml:space="preserve"> от 23 июня 2014 года №460 форме справки.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Гражданин при назначении на должность муниципальной службы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представляет: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1) сведения о своих доходах, полученных от всех источников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</w:t>
      </w:r>
      <w:r>
        <w:rPr>
          <w:rFonts w:ascii="Arial" w:hAnsi="Arial" w:cs="Arial"/>
          <w:iCs/>
        </w:rPr>
        <w:t xml:space="preserve">первое число месяца, предшествующего месяцу подачи документов для замещения должности муниципальной службы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>на отчетную дату);</w:t>
      </w:r>
    </w:p>
    <w:p w:rsidR="00DC7DFD" w:rsidRDefault="00DC7DFD" w:rsidP="00DC7DF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2) сведения о доходах супруги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>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DC7DFD" w:rsidRDefault="00DC7DFD" w:rsidP="00DC7DF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4.1. Муниципальный служащий, не замещающий должность, предусмотренную соответствующим перечнем, и претендующий на замещение такой должности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 xml:space="preserve">далее – кандидат на должность, предусмотренную перечнем), представляет сведения о доходах, об имуществе и обязательствах имущественного характера в соответствии с </w:t>
      </w:r>
      <w:hyperlink r:id="rId5" w:anchor="/document/34711688/entry/914" w:history="1">
        <w:r>
          <w:rPr>
            <w:rStyle w:val="a3"/>
            <w:rFonts w:ascii="Arial" w:hAnsi="Arial" w:cs="Arial"/>
            <w:iCs/>
            <w:color w:val="auto"/>
          </w:rPr>
          <w:t>пунктом 4</w:t>
        </w:r>
      </w:hyperlink>
      <w:r>
        <w:rPr>
          <w:rFonts w:ascii="Arial" w:hAnsi="Arial" w:cs="Arial"/>
          <w:iCs/>
        </w:rPr>
        <w:t xml:space="preserve"> настоящего Положения.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5. Муниципальный служащий представляет ежегодно, не позднее 30 апреля года, </w:t>
      </w:r>
      <w:r>
        <w:rPr>
          <w:rFonts w:ascii="Arial" w:hAnsi="Arial" w:cs="Arial"/>
          <w:iCs/>
        </w:rPr>
        <w:t xml:space="preserve">следующего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отчётным (с 1 января по 31 декабря):</w:t>
      </w:r>
    </w:p>
    <w:p w:rsidR="00DC7DFD" w:rsidRDefault="00DC7DFD" w:rsidP="00DC7DF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C7DFD" w:rsidRDefault="00DC7DFD" w:rsidP="00DC7DFD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2) сведения о доходах супруги (супруга) и несовершеннолетних детей, полученных за отчетный период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>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C7DFD" w:rsidRDefault="00DC7DFD" w:rsidP="00DC7D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3) сведения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</w:t>
      </w:r>
      <w:proofErr w:type="gramStart"/>
      <w:r>
        <w:rPr>
          <w:rFonts w:ascii="Arial" w:eastAsia="Calibri" w:hAnsi="Arial" w:cs="Arial"/>
          <w:lang w:eastAsia="en-US"/>
        </w:rPr>
        <w:t xml:space="preserve">( </w:t>
      </w:r>
      <w:proofErr w:type="gramEnd"/>
      <w:r>
        <w:rPr>
          <w:rFonts w:ascii="Arial" w:eastAsia="Calibri" w:hAnsi="Arial" w:cs="Arial"/>
          <w:lang w:eastAsia="en-US"/>
        </w:rPr>
        <w:t>долей участия, паев в уставных (складочных) капиталах организаций, цифровых финансовых активов, цифровой валюты),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iCs/>
        </w:rPr>
        <w:t>6.</w:t>
      </w:r>
      <w:r>
        <w:rPr>
          <w:rFonts w:ascii="Arial" w:hAnsi="Arial" w:cs="Arial"/>
        </w:rPr>
        <w:t xml:space="preserve"> Сведения о доходах, расходах, об имуществе и обязательствах имущественного </w:t>
      </w:r>
      <w:r>
        <w:rPr>
          <w:rFonts w:ascii="Arial" w:hAnsi="Arial" w:cs="Arial"/>
        </w:rPr>
        <w:lastRenderedPageBreak/>
        <w:t>характера представляются в администрацию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  <w:r>
        <w:rPr>
          <w:rFonts w:ascii="Arial" w:hAnsi="Arial" w:cs="Arial"/>
          <w:color w:val="000000" w:themeColor="text1"/>
        </w:rPr>
        <w:t>ответственному специалисту, в обязанности которого входит кадровая работа</w:t>
      </w:r>
      <w:r>
        <w:rPr>
          <w:rFonts w:ascii="Arial" w:hAnsi="Arial"/>
        </w:rPr>
        <w:t>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В случае если гражданин или муниципальный служащий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законодательством Российской Федерации. При этом гражданин может представить уточненные сведения в течение одного месяца со дня представления сведений в соответствии с пунктом 4 настоящего Положения; муниципальный служащий может представить уточненные сведения в течение одного месяца после окончания срока, указанного в пункте 5 настоящего Положения</w:t>
      </w:r>
      <w:r>
        <w:rPr>
          <w:rFonts w:ascii="Arial" w:hAnsi="Arial" w:cs="Arial"/>
          <w:iCs/>
        </w:rPr>
        <w:t>. Кандидат на должность, предусмотренную перечнем, может предоставить уточненные сведения в течение одного месяца со дня предоставления сведений в соответствии с пунктом 4.1 настоящего Положения.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В случае непредставления по объективным причинам муниципальными служащими </w:t>
      </w:r>
      <w:r>
        <w:rPr>
          <w:rFonts w:ascii="Arial" w:hAnsi="Arial" w:cs="Arial"/>
          <w:iCs/>
        </w:rPr>
        <w:t xml:space="preserve">сведений о доходах, расходах,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  <w:iCs/>
        </w:rPr>
        <w:t xml:space="preserve">( </w:t>
      </w:r>
      <w:proofErr w:type="gramEnd"/>
      <w:r>
        <w:rPr>
          <w:rFonts w:ascii="Arial" w:hAnsi="Arial" w:cs="Arial"/>
          <w:iCs/>
        </w:rPr>
        <w:t xml:space="preserve">супруга) и несовершеннолетних детей, </w:t>
      </w:r>
      <w:r>
        <w:rPr>
          <w:rFonts w:ascii="Arial" w:hAnsi="Arial" w:cs="Arial"/>
        </w:rPr>
        <w:t>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и урегулированию конфликта интересов.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Сведения о расходах, представляемые в соответствии с настоящим Положением муниципальным служащим, относятся к </w:t>
      </w:r>
      <w:hyperlink r:id="rId6" w:anchor="/document/57413333/entry/0" w:history="1">
        <w:r>
          <w:rPr>
            <w:rStyle w:val="a3"/>
            <w:rFonts w:ascii="Arial" w:hAnsi="Arial" w:cs="Arial"/>
            <w:color w:val="auto"/>
          </w:rPr>
          <w:t>информации</w:t>
        </w:r>
      </w:hyperlink>
      <w:r>
        <w:rPr>
          <w:rFonts w:ascii="Arial" w:hAnsi="Arial" w:cs="Arial"/>
        </w:rPr>
        <w:t xml:space="preserve">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7" w:anchor="/document/10102673/entry/200" w:history="1">
        <w:r>
          <w:rPr>
            <w:rStyle w:val="a3"/>
            <w:rFonts w:ascii="Arial" w:hAnsi="Arial" w:cs="Arial"/>
            <w:color w:val="auto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 о государственной тайне.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расходах представляемые в соответствии с настоящим Положением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C7DFD" w:rsidRDefault="00DC7DFD" w:rsidP="00DC7D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В случае непредставления или представления заведомо недостоверных или неполных </w:t>
      </w:r>
      <w:r>
        <w:rPr>
          <w:rFonts w:ascii="Arial" w:hAnsi="Arial" w:cs="Arial"/>
          <w:iCs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Arial" w:hAnsi="Arial" w:cs="Arial"/>
        </w:rPr>
        <w:t>гражданин не может быть принят на муниципальную службу.</w:t>
      </w:r>
    </w:p>
    <w:p w:rsidR="00E57FCF" w:rsidRPr="00015579" w:rsidRDefault="00DC7DFD" w:rsidP="000155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супруга) и несовершеннолетних детей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sectPr w:rsidR="00E57FCF" w:rsidRPr="00015579" w:rsidSect="000155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2"/>
    <w:rsid w:val="00015579"/>
    <w:rsid w:val="00C56052"/>
    <w:rsid w:val="00DC7DFD"/>
    <w:rsid w:val="00E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2021-09-08T04:25:00Z</dcterms:created>
  <dcterms:modified xsi:type="dcterms:W3CDTF">2021-10-07T08:18:00Z</dcterms:modified>
</cp:coreProperties>
</file>