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1C" w:rsidRDefault="006E341C" w:rsidP="006E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22.01.2019 г. №3</w:t>
      </w:r>
    </w:p>
    <w:p w:rsidR="006E341C" w:rsidRDefault="006E341C" w:rsidP="006E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E341C" w:rsidRDefault="006E341C" w:rsidP="006E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E341C" w:rsidRDefault="006E341C" w:rsidP="006E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6E341C" w:rsidRDefault="006E341C" w:rsidP="006E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«ХАРАТСКОЕ»</w:t>
      </w:r>
    </w:p>
    <w:p w:rsidR="006E341C" w:rsidRDefault="006E341C" w:rsidP="006E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E341C" w:rsidRDefault="006E341C" w:rsidP="006E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E341C" w:rsidRDefault="006E341C" w:rsidP="006E341C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E341C" w:rsidRDefault="006E341C" w:rsidP="006E341C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 ПО ПРОТИВОДЕЙСТВИЮ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КОРРУПЦИИ В АДМИНИСТРАЦИИ МУНИЦИПАЛЬНОГО ОБРАЗОВАНИЯ «ХАРАТСКОЕ» НА </w:t>
      </w:r>
      <w:r w:rsidRPr="008D47B3">
        <w:rPr>
          <w:rFonts w:ascii="Arial" w:hAnsi="Arial" w:cs="Arial"/>
          <w:b/>
          <w:bCs/>
          <w:sz w:val="32"/>
          <w:szCs w:val="32"/>
        </w:rPr>
        <w:t xml:space="preserve">2019-2020 </w:t>
      </w:r>
      <w:r>
        <w:rPr>
          <w:rFonts w:ascii="Arial" w:hAnsi="Arial" w:cs="Arial"/>
          <w:b/>
          <w:bCs/>
          <w:sz w:val="32"/>
          <w:szCs w:val="32"/>
        </w:rPr>
        <w:t>ГОДЫ</w:t>
      </w:r>
    </w:p>
    <w:p w:rsidR="006E341C" w:rsidRDefault="006E341C" w:rsidP="006E341C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E341C" w:rsidRDefault="006E341C" w:rsidP="006E341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</w:t>
      </w:r>
    </w:p>
    <w:p w:rsidR="006E341C" w:rsidRDefault="006E341C" w:rsidP="006E34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41C" w:rsidRDefault="00C844E6" w:rsidP="006E34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bookmarkStart w:id="0" w:name="_GoBack"/>
      <w:bookmarkEnd w:id="0"/>
      <w:r w:rsidR="006E341C">
        <w:rPr>
          <w:rFonts w:ascii="Arial" w:hAnsi="Arial" w:cs="Arial"/>
          <w:b/>
          <w:sz w:val="30"/>
          <w:szCs w:val="30"/>
        </w:rPr>
        <w:t>:</w:t>
      </w:r>
    </w:p>
    <w:p w:rsidR="006E341C" w:rsidRDefault="006E341C" w:rsidP="006E34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41C" w:rsidRDefault="006E341C" w:rsidP="006E34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 мероприятий по противодействию коррупции в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на 2019-2020 годы (прилагается).</w:t>
      </w:r>
    </w:p>
    <w:p w:rsidR="006E341C" w:rsidRDefault="006E341C" w:rsidP="006E341C">
      <w:pPr>
        <w:pStyle w:val="Standard"/>
        <w:tabs>
          <w:tab w:val="left" w:pos="1068"/>
        </w:tabs>
        <w:ind w:firstLine="709"/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proofErr w:type="spellStart"/>
      <w:r>
        <w:rPr>
          <w:rFonts w:ascii="Arial" w:hAnsi="Arial" w:cs="Arial"/>
        </w:rPr>
        <w:t>Опубликовать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настоящее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постановление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газете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«</w:t>
      </w:r>
      <w:proofErr w:type="spellStart"/>
      <w:r>
        <w:rPr>
          <w:rFonts w:ascii="Arial" w:hAnsi="Arial" w:cs="Arial"/>
          <w:shd w:val="clear" w:color="auto" w:fill="FFFFFF"/>
        </w:rPr>
        <w:t>Харатский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Вестник</w:t>
      </w:r>
      <w:proofErr w:type="spellEnd"/>
      <w:r>
        <w:rPr>
          <w:rFonts w:ascii="Arial" w:eastAsia="Times New Roman" w:hAnsi="Arial" w:cs="Arial"/>
        </w:rPr>
        <w:t>»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официальном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муниципального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образования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в </w:t>
      </w:r>
      <w:proofErr w:type="spellStart"/>
      <w:r>
        <w:rPr>
          <w:rFonts w:ascii="Arial" w:hAnsi="Arial" w:cs="Arial"/>
          <w:szCs w:val="22"/>
        </w:rPr>
        <w:t>информационно</w:t>
      </w:r>
      <w:proofErr w:type="spellEnd"/>
      <w:r>
        <w:rPr>
          <w:rFonts w:ascii="Arial" w:hAnsi="Arial" w:cs="Arial"/>
          <w:szCs w:val="22"/>
        </w:rPr>
        <w:t xml:space="preserve"> - </w:t>
      </w:r>
      <w:proofErr w:type="spellStart"/>
      <w:r>
        <w:rPr>
          <w:rFonts w:ascii="Arial" w:hAnsi="Arial" w:cs="Arial"/>
          <w:szCs w:val="22"/>
        </w:rPr>
        <w:t>телекоммуникационной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сети</w:t>
      </w:r>
      <w:proofErr w:type="spellEnd"/>
      <w:r>
        <w:rPr>
          <w:rFonts w:ascii="Arial" w:hAnsi="Arial" w:cs="Arial"/>
          <w:szCs w:val="22"/>
        </w:rPr>
        <w:t xml:space="preserve"> «</w:t>
      </w:r>
      <w:proofErr w:type="spellStart"/>
      <w:r>
        <w:rPr>
          <w:rFonts w:ascii="Arial" w:hAnsi="Arial" w:cs="Arial"/>
          <w:szCs w:val="22"/>
        </w:rPr>
        <w:t>Интернет</w:t>
      </w:r>
      <w:proofErr w:type="spellEnd"/>
      <w:r>
        <w:rPr>
          <w:rFonts w:ascii="Arial" w:hAnsi="Arial" w:cs="Arial"/>
          <w:szCs w:val="22"/>
        </w:rPr>
        <w:t>».</w:t>
      </w:r>
    </w:p>
    <w:p w:rsidR="006E341C" w:rsidRDefault="006E341C" w:rsidP="006E341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6E341C" w:rsidRDefault="006E341C" w:rsidP="006E341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6E341C" w:rsidRDefault="006E341C" w:rsidP="006E341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41C" w:rsidRDefault="006E341C" w:rsidP="006E34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41C" w:rsidRDefault="006E341C" w:rsidP="006E34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</w:t>
      </w:r>
    </w:p>
    <w:p w:rsidR="006E341C" w:rsidRDefault="006E341C" w:rsidP="006E34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Толстиков С.М.</w:t>
      </w:r>
    </w:p>
    <w:p w:rsidR="006E341C" w:rsidRDefault="006E341C" w:rsidP="006E341C">
      <w:p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p w:rsidR="006E341C" w:rsidRPr="00726268" w:rsidRDefault="006E341C" w:rsidP="006E341C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726268">
        <w:rPr>
          <w:rFonts w:ascii="Courier New" w:hAnsi="Courier New" w:cs="Courier New"/>
          <w:sz w:val="22"/>
          <w:szCs w:val="22"/>
        </w:rPr>
        <w:t>Приложение</w:t>
      </w:r>
    </w:p>
    <w:p w:rsidR="006E341C" w:rsidRDefault="006E341C" w:rsidP="006E341C">
      <w:pPr>
        <w:autoSpaceDE w:val="0"/>
        <w:autoSpaceDN w:val="0"/>
        <w:adjustRightInd w:val="0"/>
        <w:spacing w:line="240" w:lineRule="atLeast"/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726268">
        <w:rPr>
          <w:rFonts w:ascii="Courier New" w:hAnsi="Courier New" w:cs="Courier New"/>
          <w:sz w:val="22"/>
          <w:szCs w:val="22"/>
        </w:rPr>
        <w:t xml:space="preserve"> администрации муниципально</w:t>
      </w:r>
      <w:r>
        <w:rPr>
          <w:rFonts w:ascii="Courier New" w:hAnsi="Courier New" w:cs="Courier New"/>
          <w:sz w:val="22"/>
          <w:szCs w:val="22"/>
        </w:rPr>
        <w:t>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6E341C" w:rsidRPr="00726268" w:rsidRDefault="006E341C" w:rsidP="006E341C">
      <w:pPr>
        <w:autoSpaceDE w:val="0"/>
        <w:autoSpaceDN w:val="0"/>
        <w:adjustRightInd w:val="0"/>
        <w:spacing w:line="240" w:lineRule="atLeast"/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22.01.2019 №3</w:t>
      </w:r>
    </w:p>
    <w:p w:rsidR="006E341C" w:rsidRDefault="006E341C" w:rsidP="006E341C">
      <w:pPr>
        <w:autoSpaceDE w:val="0"/>
        <w:autoSpaceDN w:val="0"/>
        <w:adjustRightInd w:val="0"/>
        <w:spacing w:line="240" w:lineRule="atLeast"/>
        <w:ind w:left="5580"/>
        <w:jc w:val="right"/>
        <w:rPr>
          <w:rFonts w:ascii="Courier New" w:hAnsi="Courier New" w:cs="Courier New"/>
          <w:szCs w:val="28"/>
        </w:rPr>
      </w:pPr>
    </w:p>
    <w:p w:rsidR="006E341C" w:rsidRDefault="006E341C" w:rsidP="006E341C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ПЛАН </w:t>
      </w:r>
    </w:p>
    <w:p w:rsidR="006E341C" w:rsidRDefault="006E341C" w:rsidP="006E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МЕРОПРИЯТИЙ ПО ПРОТИВОДЕЙСТВИЮ КОРРУПЦИИ В АДМИНИСТРАЦИИ МУНИЦИПАЛЬНОГО ОБРАЗОВАНИЯ «ХАРАТСКОЕ» НА 2019 – 2020 ГОДЫ</w:t>
      </w:r>
    </w:p>
    <w:p w:rsidR="006E341C" w:rsidRDefault="006E341C" w:rsidP="006E341C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10880" w:type="dxa"/>
        <w:jc w:val="center"/>
        <w:tblInd w:w="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13"/>
        <w:gridCol w:w="3755"/>
        <w:gridCol w:w="1213"/>
        <w:gridCol w:w="1690"/>
        <w:gridCol w:w="2438"/>
        <w:gridCol w:w="35"/>
      </w:tblGrid>
      <w:tr w:rsidR="006E341C" w:rsidTr="006442C1">
        <w:trPr>
          <w:trHeight w:val="44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>№№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bCs/>
                <w:szCs w:val="20"/>
              </w:rPr>
              <w:t>/п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firstLine="298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Мероприятие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Срок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исполнения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6E341C" w:rsidTr="006442C1">
        <w:trPr>
          <w:gridAfter w:val="1"/>
          <w:wAfter w:w="35" w:type="dxa"/>
          <w:trHeight w:val="695"/>
          <w:jc w:val="center"/>
        </w:trPr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6E341C" w:rsidRDefault="006E341C" w:rsidP="006E341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6E341C" w:rsidTr="006442C1">
        <w:trPr>
          <w:trHeight w:val="55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</w:pPr>
            <w:r w:rsidRPr="00357D13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Pr="00357D13" w:rsidRDefault="006E341C" w:rsidP="006442C1">
            <w:pPr>
              <w:autoSpaceDE w:val="0"/>
              <w:autoSpaceDN w:val="0"/>
              <w:adjustRightInd w:val="0"/>
              <w:ind w:left="227" w:right="170"/>
              <w:jc w:val="center"/>
              <w:rPr>
                <w:rFonts w:ascii="Courier New" w:hAnsi="Courier New" w:cs="Courier New"/>
              </w:rPr>
            </w:pPr>
            <w:r w:rsidRPr="00357D13">
              <w:rPr>
                <w:rFonts w:ascii="Courier New" w:hAnsi="Courier New" w:cs="Courier New"/>
              </w:rPr>
              <w:t>Специалисты</w:t>
            </w:r>
          </w:p>
          <w:p w:rsidR="006E341C" w:rsidRPr="00357D13" w:rsidRDefault="006E341C" w:rsidP="006442C1">
            <w:pPr>
              <w:autoSpaceDE w:val="0"/>
              <w:autoSpaceDN w:val="0"/>
              <w:adjustRightInd w:val="0"/>
              <w:ind w:left="227" w:right="170"/>
              <w:jc w:val="center"/>
              <w:rPr>
                <w:rFonts w:ascii="Courier New" w:hAnsi="Courier New" w:cs="Courier New"/>
              </w:rPr>
            </w:pPr>
            <w:r w:rsidRPr="00357D13">
              <w:rPr>
                <w:rFonts w:ascii="Courier New" w:hAnsi="Courier New" w:cs="Courier New"/>
              </w:rPr>
              <w:t>администрации</w:t>
            </w:r>
          </w:p>
          <w:p w:rsidR="006E341C" w:rsidRDefault="006E341C" w:rsidP="006442C1">
            <w:pPr>
              <w:tabs>
                <w:tab w:val="left" w:pos="2937"/>
                <w:tab w:val="left" w:pos="3192"/>
              </w:tabs>
              <w:autoSpaceDE w:val="0"/>
              <w:autoSpaceDN w:val="0"/>
              <w:adjustRightInd w:val="0"/>
              <w:ind w:left="227" w:right="5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91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55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E341C" w:rsidRPr="00726268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55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Харатское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на постоянной основе            2019-2020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Pr="00726268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55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Просекин</w:t>
            </w:r>
            <w:proofErr w:type="spellEnd"/>
            <w:r>
              <w:rPr>
                <w:rFonts w:ascii="Courier New" w:hAnsi="Courier New" w:cs="Courier New"/>
              </w:rPr>
              <w:t xml:space="preserve"> А.М.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55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постоянной основе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6E341C" w:rsidTr="006442C1">
        <w:trPr>
          <w:trHeight w:val="55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постоянной основе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2019-2020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227" w:right="17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Специалисты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6E341C" w:rsidTr="006442C1">
        <w:trPr>
          <w:gridAfter w:val="1"/>
          <w:wAfter w:w="35" w:type="dxa"/>
          <w:trHeight w:val="345"/>
          <w:jc w:val="center"/>
        </w:trPr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E341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ВОПРОСЫ КАДРОВОЙ ПОЛИТИКИ</w:t>
            </w:r>
          </w:p>
        </w:tc>
      </w:tr>
      <w:tr w:rsidR="006E341C" w:rsidTr="006442C1">
        <w:trPr>
          <w:gridAfter w:val="1"/>
          <w:wAfter w:w="35" w:type="dxa"/>
          <w:trHeight w:val="382"/>
          <w:jc w:val="center"/>
        </w:trPr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      </w:r>
            <w:r>
              <w:rPr>
                <w:rFonts w:ascii="Courier New" w:hAnsi="Courier New" w:cs="Courier New"/>
              </w:rPr>
              <w:lastRenderedPageBreak/>
              <w:t>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Январь – апрель 2019-2020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2.1.2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14 мая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Просекин</w:t>
            </w:r>
            <w:proofErr w:type="spellEnd"/>
            <w:r>
              <w:rPr>
                <w:rFonts w:ascii="Courier New" w:hAnsi="Courier New" w:cs="Courier New"/>
              </w:rPr>
              <w:t xml:space="preserve"> А.М.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в установленном законом порядке  проверок: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На основании поступившей информации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2.1.4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4147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2.1.5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>
              <w:rPr>
                <w:rFonts w:ascii="Courier New" w:hAnsi="Courier New" w:cs="Courier New"/>
              </w:rPr>
              <w:t>может</w:t>
            </w:r>
            <w:proofErr w:type="gramEnd"/>
            <w:r>
              <w:rPr>
                <w:rFonts w:ascii="Courier New" w:hAnsi="Courier New" w:cs="Courier New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В течение 2019-2020гг.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gridAfter w:val="1"/>
          <w:wAfter w:w="35" w:type="dxa"/>
          <w:trHeight w:val="958"/>
          <w:jc w:val="center"/>
        </w:trPr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2.2. Обеспечение соблюдения муниципальными служащими ограничений,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повышение эффективности урегулирования конфликта интересов</w:t>
            </w: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В течение 2019-2020гг.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Глава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Ежеквартально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2.2.3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</w:t>
            </w:r>
            <w:r>
              <w:rPr>
                <w:rFonts w:ascii="Courier New" w:hAnsi="Courier New" w:cs="Courier New"/>
              </w:rPr>
              <w:lastRenderedPageBreak/>
              <w:t>предотвращению подобного конфликта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Ежеквартально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2.2.4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42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2.2.5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42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2.2.6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5071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2.2.7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>
              <w:rPr>
                <w:rFonts w:ascii="Courier New" w:hAnsi="Courier New" w:cs="Courier New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</w:t>
            </w:r>
            <w:r>
              <w:rPr>
                <w:rFonts w:ascii="Courier New" w:hAnsi="Courier New" w:cs="Courier New"/>
              </w:rPr>
              <w:lastRenderedPageBreak/>
              <w:t>данной организацией входили в их должностные (служебные) обязанности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 течение 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576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2.2.8.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соблюдения муниципальными служащими администрации МО «</w:t>
            </w:r>
            <w:proofErr w:type="spellStart"/>
            <w:r>
              <w:rPr>
                <w:rFonts w:ascii="Courier New" w:hAnsi="Courier New" w:cs="Courier New"/>
              </w:rPr>
              <w:t>Харатское</w:t>
            </w:r>
            <w:proofErr w:type="spellEnd"/>
            <w:r>
              <w:rPr>
                <w:rFonts w:ascii="Courier New" w:hAnsi="Courier New" w:cs="Courier New"/>
              </w:rPr>
              <w:t>» Кодекса этики и служебного поведения муниципальных служащих администрации  МО «</w:t>
            </w:r>
            <w:proofErr w:type="spellStart"/>
            <w:r>
              <w:rPr>
                <w:rFonts w:ascii="Courier New" w:hAnsi="Courier New" w:cs="Courier New"/>
              </w:rPr>
              <w:t>Харатское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gridAfter w:val="1"/>
          <w:wAfter w:w="35" w:type="dxa"/>
          <w:trHeight w:val="341"/>
          <w:jc w:val="center"/>
        </w:trPr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6E341C" w:rsidRDefault="006E341C" w:rsidP="006E341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15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АНТИКОРРУПЦИОННОЕ ОБРАЗОВАНИЕ</w:t>
            </w: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- по </w:t>
            </w:r>
            <w:r>
              <w:rPr>
                <w:rFonts w:ascii="Courier New" w:hAnsi="Courier New" w:cs="Courier New"/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- о </w:t>
            </w:r>
            <w:r>
              <w:rPr>
                <w:rFonts w:ascii="Courier New" w:hAnsi="Courier New" w:cs="Courier New"/>
              </w:rPr>
              <w:t xml:space="preserve">порядке уведомления о получении подарка и его передачи;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 об увольнении в связи с утратой доверия;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>
              <w:rPr>
                <w:rFonts w:ascii="Courier New" w:hAnsi="Courier New" w:cs="Courier New"/>
              </w:rPr>
              <w:t xml:space="preserve"> по </w:t>
            </w:r>
            <w:r>
              <w:rPr>
                <w:rFonts w:ascii="Courier New" w:hAnsi="Courier New" w:cs="Courier New"/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Проведение разъяснительных мероприятий (вводных тренингов) 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поступающих на муниципальную службу. Ознакомление муниципальных служащих с </w:t>
            </w:r>
            <w:r>
              <w:rPr>
                <w:rFonts w:ascii="Courier New" w:hAnsi="Courier New" w:cs="Courier New"/>
              </w:rPr>
              <w:lastRenderedPageBreak/>
              <w:t>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lastRenderedPageBreak/>
              <w:t>По мере необходимости (не реже 1 раза в полугодие)      2019-2020гг.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6E341C" w:rsidRDefault="006E341C" w:rsidP="006442C1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6E341C" w:rsidRDefault="006E341C" w:rsidP="006442C1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6E341C" w:rsidRDefault="006E341C" w:rsidP="006442C1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6E341C" w:rsidRDefault="006E341C" w:rsidP="006442C1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6E341C" w:rsidRDefault="006E341C" w:rsidP="006442C1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6E341C" w:rsidRDefault="006E341C" w:rsidP="006442C1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41C" w:rsidTr="006442C1">
        <w:trPr>
          <w:gridAfter w:val="1"/>
          <w:wAfter w:w="35" w:type="dxa"/>
          <w:trHeight w:val="848"/>
          <w:jc w:val="center"/>
        </w:trPr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6E341C" w:rsidRDefault="006E341C" w:rsidP="006E341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ОРГАНИЗАЦИЯ РАБОТЫ ПО ПРОТИВОДЕЙСТВИЮ КОРРУПЦИИ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6E341C" w:rsidTr="006442C1">
        <w:trPr>
          <w:trHeight w:val="958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4.1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Январь - апрель 2019-2020гг.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4.2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4.3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Харатское</w:t>
            </w:r>
            <w:proofErr w:type="spellEnd"/>
            <w:r>
              <w:rPr>
                <w:rFonts w:ascii="Courier New" w:hAnsi="Courier New" w:cs="Courier New"/>
              </w:rPr>
              <w:t>» в информационно-телекоммуникационной сети «Интернет»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14 мая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Просекин</w:t>
            </w:r>
            <w:proofErr w:type="spellEnd"/>
            <w:r>
              <w:rPr>
                <w:rFonts w:ascii="Courier New" w:hAnsi="Courier New" w:cs="Courier New"/>
              </w:rPr>
              <w:t xml:space="preserve"> А.М.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4.4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 наличии оснований / при поступлении соответствующей информации 2019-2020гг.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4.5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</w:t>
            </w:r>
            <w:r>
              <w:rPr>
                <w:rFonts w:ascii="Courier New" w:hAnsi="Courier New" w:cs="Courier New"/>
              </w:rPr>
              <w:lastRenderedPageBreak/>
              <w:t xml:space="preserve">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По мере необходимости 2019-2020гг.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4.6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gridAfter w:val="1"/>
          <w:wAfter w:w="35" w:type="dxa"/>
          <w:trHeight w:val="597"/>
          <w:jc w:val="center"/>
        </w:trPr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6E341C" w:rsidRDefault="006E341C" w:rsidP="006E341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ОБЕСПЕЧЕНИЕ ПРОЗРАЧНОСТИ ДЕЯТЕЛЬНОСТИ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ОРГАНОВ МЕСТНОГО САМОУПРАВЛЕНИЯ</w:t>
            </w:r>
          </w:p>
        </w:tc>
      </w:tr>
      <w:tr w:rsidR="006E341C" w:rsidTr="006442C1">
        <w:trPr>
          <w:trHeight w:val="706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5.1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Обеспечение соответствия раздела </w:t>
            </w:r>
            <w:r>
              <w:rPr>
                <w:rFonts w:ascii="Courier New" w:hAnsi="Courier New" w:cs="Courier New"/>
                <w:spacing w:val="-10"/>
              </w:rPr>
              <w:t>«Противодействие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spacing w:val="-6"/>
              </w:rPr>
              <w:t xml:space="preserve">коррупции» </w:t>
            </w:r>
            <w:r>
              <w:rPr>
                <w:rFonts w:ascii="Courier New" w:hAnsi="Courier New" w:cs="Courier New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</w:rPr>
              <w:t>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Просекин</w:t>
            </w:r>
            <w:proofErr w:type="spellEnd"/>
            <w:r>
              <w:rPr>
                <w:rFonts w:ascii="Courier New" w:hAnsi="Courier New" w:cs="Courier New"/>
              </w:rPr>
              <w:t xml:space="preserve"> А.М.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5.2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Просекин</w:t>
            </w:r>
            <w:proofErr w:type="spellEnd"/>
            <w:r>
              <w:rPr>
                <w:rFonts w:ascii="Courier New" w:hAnsi="Courier New" w:cs="Courier New"/>
              </w:rPr>
              <w:t xml:space="preserve"> А.М.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trHeight w:val="423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5.3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Совершенствование </w:t>
            </w:r>
            <w:proofErr w:type="gramStart"/>
            <w:r>
              <w:rPr>
                <w:rFonts w:ascii="Courier New" w:hAnsi="Courier New" w:cs="Courier New"/>
              </w:rPr>
              <w:t>содержания официальных сайтов органов местного самоуправления муниципальных образований</w:t>
            </w:r>
            <w:proofErr w:type="gramEnd"/>
            <w:r>
              <w:rPr>
                <w:rFonts w:ascii="Courier New" w:hAnsi="Courier New" w:cs="Courier New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размещение ссылки на раздел «Противодействие коррупции» на главной странице сайта в </w:t>
            </w:r>
            <w:r>
              <w:rPr>
                <w:rFonts w:ascii="Courier New" w:hAnsi="Courier New" w:cs="Courier New"/>
              </w:rPr>
              <w:lastRenderedPageBreak/>
              <w:t>доступном для быстрого восприятия месте;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 xml:space="preserve">1 </w:t>
            </w:r>
            <w:r>
              <w:rPr>
                <w:rFonts w:ascii="Courier New" w:hAnsi="Courier New" w:cs="Courier New"/>
              </w:rPr>
              <w:t>полугодие 2019-2020гг.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Просекин</w:t>
            </w:r>
            <w:proofErr w:type="spellEnd"/>
            <w:r>
              <w:rPr>
                <w:rFonts w:ascii="Courier New" w:hAnsi="Courier New" w:cs="Courier New"/>
              </w:rPr>
              <w:t xml:space="preserve"> А.М.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5.4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2019-2020</w:t>
            </w:r>
            <w:r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gridAfter w:val="1"/>
          <w:wAfter w:w="35" w:type="dxa"/>
          <w:trHeight w:val="775"/>
          <w:jc w:val="center"/>
        </w:trPr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Cs w:val="20"/>
              </w:rPr>
              <w:t xml:space="preserve">6. СОВЕРШЕНСТВОВАНИЕ ОРГАНИЗАЦИИ ДЕЯТЕЛЬНОСТИ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Cs w:val="20"/>
              </w:rPr>
              <w:t>В СФЕРЕ ЗАКУПОК ТОВАРОВ, РАБОТ, УСЛУГ ДЛЯ ОБЕСПЕЧЕНИЯ МУНИЦИПАЛЬНЫХ НУЖД</w:t>
            </w:r>
          </w:p>
        </w:tc>
      </w:tr>
      <w:tr w:rsidR="006E341C" w:rsidTr="006442C1">
        <w:trPr>
          <w:trHeight w:val="97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6.1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соблюдением требований Федерального </w:t>
            </w:r>
            <w:hyperlink r:id="rId6" w:history="1">
              <w:r w:rsidRPr="004E6E28">
                <w:rPr>
                  <w:rStyle w:val="a6"/>
                  <w:rFonts w:ascii="Courier New" w:hAnsi="Courier New" w:cs="Courier New"/>
                  <w:szCs w:val="20"/>
                </w:rPr>
                <w:t>закона</w:t>
              </w:r>
            </w:hyperlink>
            <w:r>
              <w:rPr>
                <w:rFonts w:ascii="Courier New" w:hAnsi="Courier New" w:cs="Courier New"/>
                <w:szCs w:val="2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341C" w:rsidTr="006442C1">
        <w:trPr>
          <w:trHeight w:val="1043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6.3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39" w:right="15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>
              <w:rPr>
                <w:rFonts w:ascii="Courier New" w:hAnsi="Courier New" w:cs="Courier New"/>
                <w:szCs w:val="20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 xml:space="preserve">2 </w:t>
            </w:r>
            <w:r>
              <w:rPr>
                <w:rFonts w:ascii="Courier New" w:hAnsi="Courier New" w:cs="Courier New"/>
                <w:szCs w:val="20"/>
              </w:rPr>
              <w:t>раза в год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 xml:space="preserve"> 2019-2020</w:t>
            </w:r>
            <w:r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341C" w:rsidTr="006442C1">
        <w:trPr>
          <w:gridAfter w:val="1"/>
          <w:wAfter w:w="35" w:type="dxa"/>
          <w:trHeight w:val="353"/>
          <w:jc w:val="center"/>
        </w:trPr>
        <w:tc>
          <w:tcPr>
            <w:tcW w:w="10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 xml:space="preserve">7. </w:t>
            </w:r>
            <w:r>
              <w:rPr>
                <w:rFonts w:ascii="Courier New" w:hAnsi="Courier New" w:cs="Courier New"/>
                <w:b/>
                <w:bCs/>
                <w:szCs w:val="20"/>
              </w:rPr>
              <w:t>АНТИКОРРУПЦИОННАЯ ПРОПАГАНДА И ПРОСВЕЩЕНИЕ</w:t>
            </w: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7.1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коррупционных проявлениях в деятельности органов местного самоуправления 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В течение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Cs w:val="20"/>
              </w:rPr>
              <w:t>Коваленкова Л.А.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41C" w:rsidTr="006442C1">
        <w:trPr>
          <w:trHeight w:val="958"/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lastRenderedPageBreak/>
              <w:t>7.2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Cs w:val="20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«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», на сайте МО «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Специалист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 категории</w:t>
            </w:r>
          </w:p>
          <w:p w:rsidR="006E341C" w:rsidRDefault="006E341C" w:rsidP="006442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Cs w:val="20"/>
              </w:rPr>
              <w:t>Коваленкова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341C" w:rsidRDefault="006E341C" w:rsidP="006442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341C" w:rsidRDefault="006E341C" w:rsidP="006E34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341C" w:rsidRDefault="006E341C" w:rsidP="006E341C">
      <w:pPr>
        <w:autoSpaceDE w:val="0"/>
        <w:autoSpaceDN w:val="0"/>
        <w:adjustRightInd w:val="0"/>
        <w:rPr>
          <w:rFonts w:ascii="Calibri" w:hAnsi="Calibri" w:cs="Calibri"/>
        </w:rPr>
      </w:pPr>
    </w:p>
    <w:p w:rsidR="006E341C" w:rsidRDefault="006E341C" w:rsidP="006E341C">
      <w:pPr>
        <w:autoSpaceDE w:val="0"/>
        <w:autoSpaceDN w:val="0"/>
        <w:adjustRightInd w:val="0"/>
        <w:spacing w:before="100" w:after="120"/>
        <w:jc w:val="center"/>
        <w:rPr>
          <w:rFonts w:ascii="Calibri" w:hAnsi="Calibri" w:cs="Calibri"/>
        </w:rPr>
      </w:pPr>
    </w:p>
    <w:p w:rsidR="006E341C" w:rsidRDefault="006E341C" w:rsidP="006E341C">
      <w:pPr>
        <w:rPr>
          <w:rFonts w:asciiTheme="minorHAnsi" w:hAnsiTheme="minorHAnsi" w:cstheme="minorBidi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bCs/>
          <w:sz w:val="28"/>
          <w:szCs w:val="28"/>
        </w:rPr>
      </w:pPr>
    </w:p>
    <w:p w:rsidR="006E341C" w:rsidRPr="00842193" w:rsidRDefault="006E341C" w:rsidP="006E341C">
      <w:pPr>
        <w:rPr>
          <w:rFonts w:ascii="Arial" w:hAnsi="Arial" w:cs="Arial"/>
        </w:rPr>
      </w:pPr>
    </w:p>
    <w:p w:rsidR="006E341C" w:rsidRDefault="006E341C" w:rsidP="006E341C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</w:rPr>
      </w:pPr>
    </w:p>
    <w:p w:rsidR="006E341C" w:rsidRDefault="006E341C" w:rsidP="006E341C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</w:rPr>
      </w:pPr>
    </w:p>
    <w:p w:rsidR="006E341C" w:rsidRDefault="006E341C" w:rsidP="006E341C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E341C" w:rsidRDefault="006E341C" w:rsidP="00FC4384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sectPr w:rsidR="006E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95"/>
    <w:rsid w:val="00003895"/>
    <w:rsid w:val="006E341C"/>
    <w:rsid w:val="00C844E6"/>
    <w:rsid w:val="00F041F0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34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341C"/>
    <w:rPr>
      <w:color w:val="0000FF"/>
      <w:u w:val="single"/>
    </w:rPr>
  </w:style>
  <w:style w:type="paragraph" w:customStyle="1" w:styleId="Standard">
    <w:name w:val="Standard"/>
    <w:rsid w:val="006E34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34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341C"/>
    <w:rPr>
      <w:color w:val="0000FF"/>
      <w:u w:val="single"/>
    </w:rPr>
  </w:style>
  <w:style w:type="paragraph" w:customStyle="1" w:styleId="Standard">
    <w:name w:val="Standard"/>
    <w:rsid w:val="006E34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2019-01-25T03:18:00Z</cp:lastPrinted>
  <dcterms:created xsi:type="dcterms:W3CDTF">2019-01-25T03:12:00Z</dcterms:created>
  <dcterms:modified xsi:type="dcterms:W3CDTF">2019-02-06T01:59:00Z</dcterms:modified>
</cp:coreProperties>
</file>