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5E" w:rsidRPr="00E433D4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19.12.2019 г. №56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E433D4">
        <w:rPr>
          <w:rFonts w:ascii="Arial" w:hAnsi="Arial" w:cs="Arial"/>
          <w:sz w:val="32"/>
          <w:szCs w:val="32"/>
        </w:rPr>
        <w:t>РОССИЙСКАЯ ФЕДЕРАЦИЯ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E433D4">
        <w:rPr>
          <w:rFonts w:ascii="Arial" w:hAnsi="Arial" w:cs="Arial"/>
          <w:sz w:val="32"/>
          <w:szCs w:val="32"/>
        </w:rPr>
        <w:t>ИРКУТСКАЯ ОБЛАСТЬ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E433D4">
        <w:rPr>
          <w:rFonts w:ascii="Arial" w:hAnsi="Arial" w:cs="Arial"/>
          <w:sz w:val="32"/>
          <w:szCs w:val="32"/>
        </w:rPr>
        <w:t>ЭХИРИТ-БУЛАГАТСКИЙ РАЙОН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E433D4">
        <w:rPr>
          <w:rFonts w:ascii="Arial" w:hAnsi="Arial" w:cs="Arial"/>
          <w:sz w:val="32"/>
          <w:szCs w:val="32"/>
        </w:rPr>
        <w:t>МУНИЦИПАЛЬНОЕ ОБРАЗОВАНИЕ «ХАРАТСКОЕ»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E433D4">
        <w:rPr>
          <w:rFonts w:ascii="Arial" w:hAnsi="Arial" w:cs="Arial"/>
          <w:sz w:val="32"/>
          <w:szCs w:val="32"/>
        </w:rPr>
        <w:t>АДМИНИСТРАЦИЯ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E433D4">
        <w:rPr>
          <w:rFonts w:ascii="Arial" w:hAnsi="Arial" w:cs="Arial"/>
          <w:sz w:val="32"/>
          <w:szCs w:val="32"/>
        </w:rPr>
        <w:t>ПОСТАНОВЛЕНИЕ</w:t>
      </w:r>
    </w:p>
    <w:p w:rsidR="006E185E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МУНИЦИПАЛЬНОЙ ПРОГРАММЫ «ПРОФИЛАКТИКА БЕЗНАДЗОРНОСТИ И ПРАВОНАРУШЕНИЙ НЕСОВЕРШЕННОЛЕТНИХ НА ТЕРРИТОРИИ МО «ХАРАТСКОЕ» НА 2020-2024 ГОДЫ»</w:t>
      </w:r>
    </w:p>
    <w:p w:rsidR="006E185E" w:rsidRPr="00E433D4" w:rsidRDefault="006E185E" w:rsidP="006E185E">
      <w:pPr>
        <w:widowControl/>
        <w:shd w:val="clear" w:color="auto" w:fill="FFFFFF"/>
        <w:spacing w:before="0" w:after="96" w:line="240" w:lineRule="auto"/>
        <w:ind w:left="0" w:right="0"/>
        <w:jc w:val="both"/>
        <w:rPr>
          <w:rFonts w:ascii="Arial" w:hAnsi="Arial" w:cs="Arial"/>
          <w:b w:val="0"/>
          <w:color w:val="2C2C2C"/>
          <w:sz w:val="24"/>
          <w:szCs w:val="24"/>
        </w:rPr>
      </w:pPr>
    </w:p>
    <w:p w:rsidR="006E185E" w:rsidRPr="00E433D4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433D4">
        <w:rPr>
          <w:rFonts w:ascii="Arial" w:hAnsi="Arial" w:cs="Arial"/>
          <w:b w:val="0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 Федеральным законом от 23 июня 2016 года №182-ФЗ "Об основах системы профилактики правонарушений в Российской Федерации",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</w:t>
      </w:r>
      <w:proofErr w:type="gramEnd"/>
      <w:r w:rsidRPr="00E433D4">
        <w:rPr>
          <w:rFonts w:ascii="Arial" w:hAnsi="Arial" w:cs="Arial"/>
          <w:b w:val="0"/>
          <w:sz w:val="24"/>
          <w:szCs w:val="24"/>
        </w:rPr>
        <w:t xml:space="preserve"> среди несовершеннолетних, проживающих на терри</w:t>
      </w:r>
      <w:r>
        <w:rPr>
          <w:rFonts w:ascii="Arial" w:hAnsi="Arial" w:cs="Arial"/>
          <w:b w:val="0"/>
          <w:sz w:val="24"/>
          <w:szCs w:val="24"/>
        </w:rPr>
        <w:t>тории МО</w:t>
      </w:r>
      <w:r w:rsidRPr="00E433D4">
        <w:rPr>
          <w:rFonts w:ascii="Arial" w:hAnsi="Arial" w:cs="Arial"/>
          <w:b w:val="0"/>
          <w:sz w:val="24"/>
          <w:szCs w:val="24"/>
        </w:rPr>
        <w:t xml:space="preserve"> «Харатское», руководствуясь Ус</w:t>
      </w:r>
      <w:r>
        <w:rPr>
          <w:rFonts w:ascii="Arial" w:hAnsi="Arial" w:cs="Arial"/>
          <w:b w:val="0"/>
          <w:sz w:val="24"/>
          <w:szCs w:val="24"/>
        </w:rPr>
        <w:t>тавом МО</w:t>
      </w:r>
      <w:r w:rsidRPr="00E433D4">
        <w:rPr>
          <w:rFonts w:ascii="Arial" w:hAnsi="Arial" w:cs="Arial"/>
          <w:b w:val="0"/>
          <w:sz w:val="24"/>
          <w:szCs w:val="24"/>
        </w:rPr>
        <w:t xml:space="preserve"> «Харатское», </w:t>
      </w:r>
    </w:p>
    <w:p w:rsidR="006E185E" w:rsidRPr="00E433D4" w:rsidRDefault="006E185E" w:rsidP="006E185E">
      <w:pPr>
        <w:widowControl/>
        <w:shd w:val="clear" w:color="auto" w:fill="FFFFFF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6E185E" w:rsidRPr="00E433D4" w:rsidRDefault="006E185E" w:rsidP="006E185E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ПОСТАНОВЛЯЕТ</w:t>
      </w:r>
      <w:r w:rsidRPr="00E433D4">
        <w:rPr>
          <w:rFonts w:ascii="Arial" w:hAnsi="Arial" w:cs="Arial"/>
          <w:bCs/>
          <w:sz w:val="30"/>
          <w:szCs w:val="30"/>
        </w:rPr>
        <w:t>: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6E185E" w:rsidRPr="00E433D4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1. Утвердить муниципальную программу «Профилактика безнадзорности и правонарушений несовершеннолетних н</w:t>
      </w:r>
      <w:r>
        <w:rPr>
          <w:rFonts w:ascii="Arial" w:hAnsi="Arial" w:cs="Arial"/>
          <w:b w:val="0"/>
          <w:sz w:val="24"/>
          <w:szCs w:val="24"/>
        </w:rPr>
        <w:t>а территории МО «Харатское» на 2020-2024</w:t>
      </w:r>
      <w:r w:rsidRPr="00E433D4">
        <w:rPr>
          <w:rFonts w:ascii="Arial" w:hAnsi="Arial" w:cs="Arial"/>
          <w:b w:val="0"/>
          <w:sz w:val="24"/>
          <w:szCs w:val="24"/>
        </w:rPr>
        <w:t xml:space="preserve"> годы».</w:t>
      </w:r>
    </w:p>
    <w:p w:rsidR="006E185E" w:rsidRPr="00E433D4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2. Настоящее постановление распространяется на правоотношения, сложившиеся с 1 января 2020 года.</w:t>
      </w:r>
    </w:p>
    <w:p w:rsidR="006E185E" w:rsidRPr="00E433D4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3. Опубликовать настоящее постановление в газете «Харатский Вестник», разместить на официальном сайте админист</w:t>
      </w:r>
      <w:r>
        <w:rPr>
          <w:rFonts w:ascii="Arial" w:hAnsi="Arial" w:cs="Arial"/>
          <w:b w:val="0"/>
          <w:sz w:val="24"/>
          <w:szCs w:val="24"/>
        </w:rPr>
        <w:t>рации МО</w:t>
      </w:r>
      <w:r w:rsidRPr="00E433D4">
        <w:rPr>
          <w:rFonts w:ascii="Arial" w:hAnsi="Arial" w:cs="Arial"/>
          <w:b w:val="0"/>
          <w:sz w:val="24"/>
          <w:szCs w:val="24"/>
        </w:rPr>
        <w:t xml:space="preserve"> «Харатское» в информационн</w:t>
      </w:r>
      <w:proofErr w:type="gramStart"/>
      <w:r w:rsidRPr="00E433D4">
        <w:rPr>
          <w:rFonts w:ascii="Arial" w:hAnsi="Arial" w:cs="Arial"/>
          <w:b w:val="0"/>
          <w:sz w:val="24"/>
          <w:szCs w:val="24"/>
        </w:rPr>
        <w:t>о-</w:t>
      </w:r>
      <w:proofErr w:type="gramEnd"/>
      <w:r w:rsidRPr="00E433D4">
        <w:rPr>
          <w:rFonts w:ascii="Arial" w:hAnsi="Arial" w:cs="Arial"/>
          <w:b w:val="0"/>
          <w:sz w:val="24"/>
          <w:szCs w:val="24"/>
        </w:rPr>
        <w:t xml:space="preserve"> коммуникационной сети «Интернет».</w:t>
      </w:r>
    </w:p>
    <w:p w:rsidR="006E185E" w:rsidRPr="00E433D4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 w:rsidRPr="00E433D4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433D4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6E185E" w:rsidRPr="00E433D4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E185E" w:rsidRPr="00E433D4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E185E" w:rsidRPr="00E433D4" w:rsidRDefault="006E185E" w:rsidP="006E185E">
      <w:pPr>
        <w:widowControl/>
        <w:spacing w:before="0" w:line="240" w:lineRule="auto"/>
        <w:ind w:left="0" w:right="0"/>
        <w:jc w:val="left"/>
        <w:rPr>
          <w:rFonts w:ascii="Arial" w:hAnsi="Arial" w:cs="Arial"/>
          <w:b w:val="0"/>
          <w:sz w:val="24"/>
          <w:szCs w:val="28"/>
        </w:rPr>
      </w:pPr>
      <w:r w:rsidRPr="00E433D4">
        <w:rPr>
          <w:rFonts w:ascii="Arial" w:hAnsi="Arial" w:cs="Arial"/>
          <w:b w:val="0"/>
          <w:sz w:val="24"/>
          <w:szCs w:val="28"/>
        </w:rPr>
        <w:t>Глава администрации МО «Харатское»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jc w:val="left"/>
        <w:rPr>
          <w:rFonts w:ascii="Arial" w:hAnsi="Arial" w:cs="Arial"/>
          <w:b w:val="0"/>
          <w:sz w:val="24"/>
          <w:szCs w:val="28"/>
        </w:rPr>
      </w:pPr>
      <w:r w:rsidRPr="00E433D4">
        <w:rPr>
          <w:rFonts w:ascii="Arial" w:hAnsi="Arial" w:cs="Arial"/>
          <w:b w:val="0"/>
          <w:sz w:val="24"/>
          <w:szCs w:val="28"/>
        </w:rPr>
        <w:t xml:space="preserve">С.М. Толстиков </w:t>
      </w:r>
    </w:p>
    <w:p w:rsidR="006E185E" w:rsidRDefault="006E185E" w:rsidP="006E185E">
      <w:pPr>
        <w:widowControl/>
        <w:shd w:val="clear" w:color="auto" w:fill="FFFFFF"/>
        <w:spacing w:before="0" w:line="240" w:lineRule="auto"/>
        <w:ind w:left="0" w:right="0"/>
        <w:jc w:val="both"/>
        <w:rPr>
          <w:rFonts w:ascii="Courier New" w:hAnsi="Courier New" w:cs="Courier New"/>
          <w:b w:val="0"/>
          <w:szCs w:val="23"/>
        </w:rPr>
      </w:pPr>
    </w:p>
    <w:p w:rsidR="006E185E" w:rsidRPr="00E433D4" w:rsidRDefault="006E185E" w:rsidP="006E185E">
      <w:pPr>
        <w:widowControl/>
        <w:shd w:val="clear" w:color="auto" w:fill="FFFFFF"/>
        <w:spacing w:before="0" w:line="240" w:lineRule="auto"/>
        <w:ind w:left="0" w:right="0"/>
        <w:jc w:val="right"/>
        <w:rPr>
          <w:rFonts w:ascii="Courier New" w:hAnsi="Courier New" w:cs="Courier New"/>
          <w:b w:val="0"/>
          <w:szCs w:val="23"/>
        </w:rPr>
      </w:pPr>
      <w:r w:rsidRPr="00E433D4">
        <w:rPr>
          <w:rFonts w:ascii="Courier New" w:hAnsi="Courier New" w:cs="Courier New"/>
          <w:b w:val="0"/>
          <w:szCs w:val="23"/>
        </w:rPr>
        <w:t>Приложение №1</w:t>
      </w:r>
    </w:p>
    <w:p w:rsidR="006E185E" w:rsidRPr="00E433D4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szCs w:val="23"/>
        </w:rPr>
      </w:pPr>
      <w:r w:rsidRPr="00E433D4">
        <w:rPr>
          <w:rFonts w:ascii="Courier New" w:hAnsi="Courier New" w:cs="Courier New"/>
          <w:b w:val="0"/>
          <w:szCs w:val="23"/>
        </w:rPr>
        <w:t xml:space="preserve">к постановлению администрации </w:t>
      </w:r>
    </w:p>
    <w:p w:rsidR="006E185E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szCs w:val="23"/>
        </w:rPr>
      </w:pPr>
      <w:r>
        <w:rPr>
          <w:rFonts w:ascii="Courier New" w:hAnsi="Courier New" w:cs="Courier New"/>
          <w:b w:val="0"/>
          <w:szCs w:val="23"/>
        </w:rPr>
        <w:t>МО «Харатское» от 19.12</w:t>
      </w:r>
      <w:r w:rsidRPr="00E433D4">
        <w:rPr>
          <w:rFonts w:ascii="Courier New" w:hAnsi="Courier New" w:cs="Courier New"/>
          <w:b w:val="0"/>
          <w:szCs w:val="23"/>
        </w:rPr>
        <w:t xml:space="preserve">.2019 </w:t>
      </w:r>
      <w:r>
        <w:rPr>
          <w:rFonts w:ascii="Courier New" w:hAnsi="Courier New" w:cs="Courier New"/>
          <w:b w:val="0"/>
          <w:szCs w:val="23"/>
        </w:rPr>
        <w:t>г. №56</w:t>
      </w:r>
    </w:p>
    <w:p w:rsidR="006E185E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szCs w:val="23"/>
        </w:rPr>
      </w:pPr>
    </w:p>
    <w:p w:rsidR="006E185E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jc w:val="right"/>
        <w:rPr>
          <w:rFonts w:ascii="Courier New" w:hAnsi="Courier New" w:cs="Courier New"/>
          <w:b w:val="0"/>
          <w:szCs w:val="23"/>
        </w:rPr>
      </w:pPr>
    </w:p>
    <w:p w:rsidR="006E185E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rPr>
          <w:rFonts w:ascii="Arial" w:hAnsi="Arial" w:cs="Arial"/>
          <w:sz w:val="30"/>
          <w:szCs w:val="30"/>
        </w:rPr>
      </w:pPr>
      <w:r w:rsidRPr="002B0CDA">
        <w:rPr>
          <w:rFonts w:ascii="Arial" w:hAnsi="Arial" w:cs="Arial"/>
          <w:sz w:val="30"/>
          <w:szCs w:val="30"/>
        </w:rPr>
        <w:t xml:space="preserve">МУНИЦИПАЛЬНАЯ ПРОГРАММА </w:t>
      </w:r>
    </w:p>
    <w:p w:rsidR="006E185E" w:rsidRPr="00E433D4" w:rsidRDefault="006E185E" w:rsidP="006E185E">
      <w:pPr>
        <w:widowControl/>
        <w:shd w:val="clear" w:color="auto" w:fill="FFFFFF"/>
        <w:spacing w:before="0" w:line="240" w:lineRule="auto"/>
        <w:ind w:left="0" w:right="0" w:firstLine="709"/>
        <w:rPr>
          <w:rFonts w:ascii="Arial" w:hAnsi="Arial" w:cs="Arial"/>
          <w:sz w:val="30"/>
          <w:szCs w:val="30"/>
        </w:rPr>
      </w:pPr>
      <w:r w:rsidRPr="002B0CDA">
        <w:rPr>
          <w:rFonts w:ascii="Arial" w:hAnsi="Arial" w:cs="Arial"/>
          <w:sz w:val="30"/>
          <w:szCs w:val="30"/>
        </w:rPr>
        <w:lastRenderedPageBreak/>
        <w:t xml:space="preserve">«ПРОФИЛАКТИКА БЕЗНАДЗОРНОСТИ И ПРАВОНАРУШЕНИЙ НЕСОВЕРШЕННОЛЕТНИХ НА </w:t>
      </w:r>
      <w:r>
        <w:rPr>
          <w:rFonts w:ascii="Arial" w:hAnsi="Arial" w:cs="Arial"/>
          <w:sz w:val="30"/>
          <w:szCs w:val="30"/>
        </w:rPr>
        <w:t>ТЕРРИТОРИИ МО «ХАРАТСКОЕ» НА 2020-2024</w:t>
      </w:r>
      <w:r w:rsidRPr="002B0CDA">
        <w:rPr>
          <w:rFonts w:ascii="Arial" w:hAnsi="Arial" w:cs="Arial"/>
          <w:sz w:val="30"/>
          <w:szCs w:val="30"/>
        </w:rPr>
        <w:t xml:space="preserve"> ГОДЫ»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jc w:val="left"/>
        <w:rPr>
          <w:b w:val="0"/>
          <w:sz w:val="28"/>
          <w:szCs w:val="28"/>
        </w:rPr>
      </w:pP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b w:val="0"/>
          <w:sz w:val="28"/>
          <w:szCs w:val="28"/>
        </w:rPr>
      </w:pPr>
      <w:r w:rsidRPr="00E433D4">
        <w:rPr>
          <w:rFonts w:ascii="Arial" w:hAnsi="Arial" w:cs="Arial"/>
          <w:sz w:val="24"/>
          <w:szCs w:val="24"/>
        </w:rPr>
        <w:t>ПАСПОРТ ПРОГРАММЫ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487"/>
      </w:tblGrid>
      <w:tr w:rsidR="006E185E" w:rsidRPr="009C0079" w:rsidTr="004057B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Наименование Программы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Муниципальная программа «Профилактика безнадзорности и правонарушений несовершеннолетних н</w:t>
            </w:r>
            <w:r>
              <w:rPr>
                <w:rFonts w:ascii="Courier New" w:hAnsi="Courier New" w:cs="Courier New"/>
                <w:b w:val="0"/>
                <w:szCs w:val="22"/>
              </w:rPr>
              <w:t>а территории МО «Харатское» на 2020-2024</w:t>
            </w:r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 годы».</w:t>
            </w:r>
          </w:p>
        </w:tc>
      </w:tr>
      <w:tr w:rsidR="006E185E" w:rsidRPr="009C0079" w:rsidTr="004057B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Муниципальный заказчик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Админист</w:t>
            </w:r>
            <w:r>
              <w:rPr>
                <w:rFonts w:ascii="Courier New" w:hAnsi="Courier New" w:cs="Courier New"/>
                <w:b w:val="0"/>
                <w:szCs w:val="22"/>
              </w:rPr>
              <w:t>рация МО</w:t>
            </w:r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 «Харатское»</w:t>
            </w:r>
          </w:p>
        </w:tc>
      </w:tr>
      <w:tr w:rsidR="006E185E" w:rsidRPr="009C0079" w:rsidTr="004057B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Основные разработчики программы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Админист</w:t>
            </w:r>
            <w:r>
              <w:rPr>
                <w:rFonts w:ascii="Courier New" w:hAnsi="Courier New" w:cs="Courier New"/>
                <w:b w:val="0"/>
                <w:szCs w:val="22"/>
              </w:rPr>
              <w:t>рация МО</w:t>
            </w:r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 «Харатское»</w:t>
            </w:r>
          </w:p>
        </w:tc>
      </w:tr>
      <w:tr w:rsidR="006E185E" w:rsidRPr="009C0079" w:rsidTr="004057B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Цели и задачи программы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Цель: 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      </w:r>
          </w:p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Задачи: </w:t>
            </w:r>
          </w:p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</w:t>
            </w:r>
          </w:p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Осуществление профилактической работы с семьями на ранней стадии социального неблагополучия; развитие и повышение </w:t>
            </w:r>
            <w:proofErr w:type="gramStart"/>
            <w:r w:rsidRPr="009C0079">
              <w:rPr>
                <w:rFonts w:ascii="Courier New" w:hAnsi="Courier New" w:cs="Courier New"/>
                <w:b w:val="0"/>
                <w:szCs w:val="22"/>
              </w:rPr>
              <w:t>качества услуг учреждений социального обслуживания семей</w:t>
            </w:r>
            <w:proofErr w:type="gramEnd"/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 и детей.</w:t>
            </w:r>
          </w:p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      </w:r>
          </w:p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color w:val="22272F"/>
                <w:szCs w:val="22"/>
              </w:rPr>
              <w:t>Совершенствование нормативно-правового регулирования в сфере профилактики безнадзорности и правонарушений несовершеннолетних.</w:t>
            </w:r>
          </w:p>
        </w:tc>
      </w:tr>
      <w:tr w:rsidR="006E185E" w:rsidRPr="009C0079" w:rsidTr="004057B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Сроки и этапы реализации программы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2020-2024</w:t>
            </w:r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 годы</w:t>
            </w:r>
          </w:p>
        </w:tc>
      </w:tr>
      <w:tr w:rsidR="006E185E" w:rsidRPr="009C0079" w:rsidTr="004057B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bCs/>
                <w:szCs w:val="22"/>
              </w:rPr>
              <w:t>Механизм реализации Программы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13400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Р</w:t>
            </w:r>
            <w:r w:rsidRPr="00E13400">
              <w:rPr>
                <w:rFonts w:ascii="Courier New" w:hAnsi="Courier New" w:cs="Courier New"/>
                <w:b w:val="0"/>
                <w:szCs w:val="22"/>
              </w:rPr>
              <w:t>уководство и текущее управление реализацией Программы осуществляет администрация МО «Харатское»</w:t>
            </w:r>
          </w:p>
        </w:tc>
      </w:tr>
      <w:tr w:rsidR="006E185E" w:rsidRPr="009C0079" w:rsidTr="004057B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Снижение уровня преступности, совершенных несовершеннолетними или с их участием в общем количестве преступлений, совершенных в МО «Харатское»;</w:t>
            </w:r>
          </w:p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Снижение количества несовершеннолетних, совершивших правонарушения или преступления, в </w:t>
            </w:r>
            <w:r w:rsidRPr="009C0079">
              <w:rPr>
                <w:rFonts w:ascii="Courier New" w:hAnsi="Courier New" w:cs="Courier New"/>
                <w:b w:val="0"/>
                <w:szCs w:val="22"/>
              </w:rPr>
              <w:lastRenderedPageBreak/>
              <w:t>общем количестве несовершеннолетних;</w:t>
            </w:r>
          </w:p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Повышение эффективности социально-реабилитационной работы с детьми и подростками, совершившими противоправные действия</w:t>
            </w:r>
          </w:p>
        </w:tc>
      </w:tr>
      <w:tr w:rsidR="006E185E" w:rsidRPr="009C0079" w:rsidTr="004057B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proofErr w:type="gramStart"/>
            <w:r w:rsidRPr="009C0079">
              <w:rPr>
                <w:rFonts w:ascii="Courier New" w:hAnsi="Courier New" w:cs="Courier New"/>
                <w:b w:val="0"/>
                <w:szCs w:val="22"/>
              </w:rPr>
              <w:lastRenderedPageBreak/>
              <w:t>Контроль за</w:t>
            </w:r>
            <w:proofErr w:type="gramEnd"/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 реализацией программы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9C0079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9C0079">
              <w:rPr>
                <w:rFonts w:ascii="Courier New" w:hAnsi="Courier New" w:cs="Courier New"/>
                <w:b w:val="0"/>
                <w:szCs w:val="22"/>
              </w:rPr>
              <w:t>Админист</w:t>
            </w:r>
            <w:r>
              <w:rPr>
                <w:rFonts w:ascii="Courier New" w:hAnsi="Courier New" w:cs="Courier New"/>
                <w:b w:val="0"/>
                <w:szCs w:val="22"/>
              </w:rPr>
              <w:t>рация МО</w:t>
            </w:r>
            <w:r w:rsidRPr="009C0079">
              <w:rPr>
                <w:rFonts w:ascii="Courier New" w:hAnsi="Courier New" w:cs="Courier New"/>
                <w:b w:val="0"/>
                <w:szCs w:val="22"/>
              </w:rPr>
              <w:t xml:space="preserve"> «Харатское»</w:t>
            </w:r>
          </w:p>
        </w:tc>
      </w:tr>
    </w:tbl>
    <w:p w:rsidR="006E185E" w:rsidRDefault="006E185E" w:rsidP="006E185E">
      <w:pPr>
        <w:widowControl/>
        <w:spacing w:before="0" w:line="240" w:lineRule="auto"/>
        <w:ind w:left="720" w:right="0"/>
        <w:jc w:val="left"/>
        <w:rPr>
          <w:sz w:val="28"/>
          <w:szCs w:val="28"/>
        </w:rPr>
      </w:pPr>
    </w:p>
    <w:p w:rsidR="006E185E" w:rsidRDefault="006E185E" w:rsidP="006E185E">
      <w:pPr>
        <w:widowControl/>
        <w:spacing w:before="0" w:line="240" w:lineRule="auto"/>
        <w:ind w:left="720" w:right="0"/>
        <w:rPr>
          <w:rFonts w:ascii="Arial" w:hAnsi="Arial" w:cs="Arial"/>
          <w:sz w:val="24"/>
          <w:szCs w:val="24"/>
        </w:rPr>
      </w:pPr>
      <w:r w:rsidRPr="002B0CDA">
        <w:rPr>
          <w:rFonts w:ascii="Arial" w:hAnsi="Arial" w:cs="Arial"/>
          <w:sz w:val="24"/>
          <w:szCs w:val="24"/>
        </w:rPr>
        <w:t xml:space="preserve">1. </w:t>
      </w:r>
      <w:r w:rsidRPr="00E433D4">
        <w:rPr>
          <w:rFonts w:ascii="Arial" w:hAnsi="Arial" w:cs="Arial"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6E185E" w:rsidRPr="00E433D4" w:rsidRDefault="006E185E" w:rsidP="006E185E">
      <w:pPr>
        <w:widowControl/>
        <w:spacing w:before="0" w:line="240" w:lineRule="auto"/>
        <w:ind w:left="720" w:right="0"/>
        <w:rPr>
          <w:rFonts w:ascii="Arial" w:hAnsi="Arial" w:cs="Arial"/>
          <w:sz w:val="24"/>
          <w:szCs w:val="24"/>
        </w:rPr>
      </w:pPr>
    </w:p>
    <w:p w:rsidR="006E185E" w:rsidRPr="00E433D4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В последние годы проблемы беспризорности и безнадзорности несовершеннолетних приобрели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6E185E" w:rsidRPr="00E433D4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 xml:space="preserve">  </w:t>
      </w:r>
      <w:proofErr w:type="gramStart"/>
      <w:r w:rsidRPr="00E433D4">
        <w:rPr>
          <w:rFonts w:ascii="Arial" w:hAnsi="Arial" w:cs="Arial"/>
          <w:b w:val="0"/>
          <w:sz w:val="24"/>
          <w:szCs w:val="24"/>
        </w:rPr>
        <w:t>В целях проведения эффективной профилактической работы по предупреждению преступлений, совершенных несовершеннолетними и в отношении них,  реализуются областные Законы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(№7-ОЗ от 05.03.2010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433D4">
        <w:rPr>
          <w:rFonts w:ascii="Arial" w:hAnsi="Arial" w:cs="Arial"/>
          <w:b w:val="0"/>
          <w:sz w:val="24"/>
          <w:szCs w:val="24"/>
        </w:rPr>
        <w:t>г.), «Об административной ответственности за неисполнение отдельных мер по защите детей от факторов, негативно влияющих на их</w:t>
      </w:r>
      <w:proofErr w:type="gramEnd"/>
      <w:r w:rsidRPr="00E433D4">
        <w:rPr>
          <w:rFonts w:ascii="Arial" w:hAnsi="Arial" w:cs="Arial"/>
          <w:b w:val="0"/>
          <w:sz w:val="24"/>
          <w:szCs w:val="24"/>
        </w:rPr>
        <w:t xml:space="preserve"> физическое, интеллектуальное, психическое духовное и нравственное развитие в Иркутской области» (№38-ОЗ от 08.06.2010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433D4">
        <w:rPr>
          <w:rFonts w:ascii="Arial" w:hAnsi="Arial" w:cs="Arial"/>
          <w:b w:val="0"/>
          <w:sz w:val="24"/>
          <w:szCs w:val="24"/>
        </w:rPr>
        <w:t>г.)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sz w:val="28"/>
          <w:szCs w:val="28"/>
        </w:rPr>
      </w:pP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E433D4">
        <w:rPr>
          <w:rFonts w:ascii="Arial" w:hAnsi="Arial" w:cs="Arial"/>
          <w:sz w:val="24"/>
          <w:szCs w:val="24"/>
        </w:rPr>
        <w:t>2. Цели и задачи программы, сроки ее реализации, целевые индикаторы и показатели результативности</w:t>
      </w:r>
    </w:p>
    <w:p w:rsidR="006E185E" w:rsidRPr="00E433D4" w:rsidRDefault="006E185E" w:rsidP="006E185E">
      <w:pPr>
        <w:widowControl/>
        <w:spacing w:before="0" w:line="240" w:lineRule="auto"/>
        <w:ind w:left="0" w:right="0"/>
        <w:rPr>
          <w:sz w:val="28"/>
          <w:szCs w:val="28"/>
        </w:rPr>
      </w:pPr>
    </w:p>
    <w:p w:rsidR="006E185E" w:rsidRPr="00E433D4" w:rsidRDefault="006E185E" w:rsidP="006E185E">
      <w:pPr>
        <w:widowControl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Цели: 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6E185E" w:rsidRPr="00E433D4" w:rsidRDefault="006E185E" w:rsidP="006E185E">
      <w:pPr>
        <w:widowControl/>
        <w:spacing w:before="0" w:line="240" w:lineRule="auto"/>
        <w:ind w:left="0" w:right="0" w:firstLine="360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Для достижения указанной цели решаются следующие задачи:</w:t>
      </w:r>
    </w:p>
    <w:p w:rsidR="006E185E" w:rsidRPr="00E433D4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Pr="00E433D4">
        <w:rPr>
          <w:rFonts w:ascii="Arial" w:hAnsi="Arial" w:cs="Arial"/>
          <w:b w:val="0"/>
          <w:sz w:val="24"/>
          <w:szCs w:val="24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</w:t>
      </w:r>
      <w:r w:rsidRPr="00E433D4">
        <w:rPr>
          <w:rFonts w:ascii="Arial" w:hAnsi="Arial" w:cs="Arial"/>
          <w:b w:val="0"/>
          <w:sz w:val="24"/>
          <w:szCs w:val="24"/>
        </w:rPr>
        <w:lastRenderedPageBreak/>
        <w:t xml:space="preserve">несовершеннолетних, выявление и пресечение случаев вовлечения несовершеннолетних в совершении преступлений и антиобщественных действий.  </w:t>
      </w:r>
    </w:p>
    <w:p w:rsidR="006E185E" w:rsidRPr="00E433D4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Pr="00E433D4">
        <w:rPr>
          <w:rFonts w:ascii="Arial" w:hAnsi="Arial" w:cs="Arial"/>
          <w:b w:val="0"/>
          <w:sz w:val="24"/>
          <w:szCs w:val="24"/>
        </w:rPr>
        <w:t xml:space="preserve">Осуществление профилактической работы с семьями на ранней стадии социального неблагополучия; развитие и повышение </w:t>
      </w:r>
      <w:proofErr w:type="gramStart"/>
      <w:r w:rsidRPr="00E433D4">
        <w:rPr>
          <w:rFonts w:ascii="Arial" w:hAnsi="Arial" w:cs="Arial"/>
          <w:b w:val="0"/>
          <w:sz w:val="24"/>
          <w:szCs w:val="24"/>
        </w:rPr>
        <w:t>качества услуг учреждений социального обслуживания семей</w:t>
      </w:r>
      <w:proofErr w:type="gramEnd"/>
      <w:r w:rsidRPr="00E433D4">
        <w:rPr>
          <w:rFonts w:ascii="Arial" w:hAnsi="Arial" w:cs="Arial"/>
          <w:b w:val="0"/>
          <w:sz w:val="24"/>
          <w:szCs w:val="24"/>
        </w:rPr>
        <w:t xml:space="preserve"> и детей.</w:t>
      </w:r>
    </w:p>
    <w:p w:rsidR="006E185E" w:rsidRPr="00E433D4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 w:rsidRPr="00E433D4">
        <w:rPr>
          <w:rFonts w:ascii="Arial" w:hAnsi="Arial" w:cs="Arial"/>
          <w:b w:val="0"/>
          <w:sz w:val="24"/>
          <w:szCs w:val="24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6E185E" w:rsidRPr="00E433D4" w:rsidRDefault="006E185E" w:rsidP="006E185E">
      <w:pPr>
        <w:widowControl/>
        <w:spacing w:before="0" w:line="240" w:lineRule="auto"/>
        <w:ind w:left="0" w:right="0" w:firstLine="360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Программой определена последовательность решений и комплекса поставленных задач.</w:t>
      </w:r>
    </w:p>
    <w:p w:rsidR="006E185E" w:rsidRPr="00E433D4" w:rsidRDefault="006E185E" w:rsidP="006E185E">
      <w:pPr>
        <w:widowControl/>
        <w:spacing w:before="0" w:line="240" w:lineRule="auto"/>
        <w:ind w:left="709" w:right="0"/>
        <w:rPr>
          <w:sz w:val="28"/>
          <w:szCs w:val="28"/>
        </w:rPr>
      </w:pPr>
    </w:p>
    <w:p w:rsidR="006E185E" w:rsidRPr="00E433D4" w:rsidRDefault="006E185E" w:rsidP="006E185E">
      <w:pPr>
        <w:widowControl/>
        <w:spacing w:before="0" w:line="240" w:lineRule="auto"/>
        <w:ind w:left="709" w:right="0"/>
        <w:rPr>
          <w:rFonts w:ascii="Arial" w:hAnsi="Arial" w:cs="Arial"/>
          <w:sz w:val="24"/>
          <w:szCs w:val="24"/>
        </w:rPr>
      </w:pPr>
      <w:r w:rsidRPr="00E433D4">
        <w:rPr>
          <w:rFonts w:ascii="Arial" w:hAnsi="Arial" w:cs="Arial"/>
          <w:sz w:val="24"/>
          <w:szCs w:val="24"/>
        </w:rPr>
        <w:t xml:space="preserve">3. Перечень программных мероприятий </w:t>
      </w:r>
    </w:p>
    <w:p w:rsidR="006E185E" w:rsidRPr="00E433D4" w:rsidRDefault="006E185E" w:rsidP="006E185E">
      <w:pPr>
        <w:widowControl/>
        <w:spacing w:before="0" w:line="240" w:lineRule="auto"/>
        <w:ind w:left="709" w:right="0"/>
        <w:rPr>
          <w:sz w:val="28"/>
          <w:szCs w:val="2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1"/>
        <w:gridCol w:w="850"/>
        <w:gridCol w:w="851"/>
        <w:gridCol w:w="850"/>
        <w:gridCol w:w="778"/>
        <w:gridCol w:w="782"/>
        <w:gridCol w:w="992"/>
        <w:gridCol w:w="1814"/>
      </w:tblGrid>
      <w:tr w:rsidR="006E185E" w:rsidRPr="00E433D4" w:rsidTr="004057BA">
        <w:trPr>
          <w:trHeight w:val="57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60" w:lineRule="exact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color w:val="000000"/>
                <w:szCs w:val="22"/>
                <w:lang w:eastAsia="en-US"/>
              </w:rPr>
              <w:t>№</w:t>
            </w:r>
            <w:proofErr w:type="gramStart"/>
            <w:r w:rsidRPr="00E433D4">
              <w:rPr>
                <w:rFonts w:ascii="Courier New" w:hAnsi="Courier New" w:cs="Courier New"/>
                <w:b w:val="0"/>
                <w:color w:val="000000"/>
                <w:szCs w:val="22"/>
                <w:lang w:eastAsia="en-US"/>
              </w:rPr>
              <w:t>п</w:t>
            </w:r>
            <w:proofErr w:type="gramEnd"/>
            <w:r w:rsidRPr="00E433D4">
              <w:rPr>
                <w:rFonts w:ascii="Courier New" w:hAnsi="Courier New" w:cs="Courier New"/>
                <w:b w:val="0"/>
                <w:color w:val="000000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color w:val="000000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76" w:lineRule="auto"/>
              <w:ind w:left="0" w:right="0"/>
              <w:jc w:val="left"/>
              <w:rPr>
                <w:rFonts w:ascii="Courier New" w:hAnsi="Courier New" w:cs="Courier New"/>
                <w:b w:val="0"/>
                <w:color w:val="00000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color w:val="000000"/>
                <w:szCs w:val="22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76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color w:val="000000"/>
                <w:szCs w:val="22"/>
                <w:lang w:eastAsia="en-US"/>
              </w:rPr>
              <w:t>Источник</w:t>
            </w:r>
          </w:p>
          <w:p w:rsidR="006E185E" w:rsidRPr="00E433D4" w:rsidRDefault="006E185E" w:rsidP="004057BA">
            <w:pPr>
              <w:widowControl/>
              <w:spacing w:before="0" w:line="276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color w:val="000000"/>
                <w:szCs w:val="22"/>
                <w:lang w:eastAsia="en-US"/>
              </w:rPr>
              <w:t>финансирования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color w:val="000000"/>
                <w:szCs w:val="22"/>
                <w:lang w:eastAsia="en-US"/>
              </w:rPr>
              <w:t>Исполнитель</w:t>
            </w:r>
          </w:p>
        </w:tc>
      </w:tr>
      <w:tr w:rsidR="006E185E" w:rsidRPr="00E433D4" w:rsidTr="004057BA">
        <w:trPr>
          <w:trHeight w:val="5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2024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1812E6" w:rsidRDefault="006E185E" w:rsidP="004057BA">
            <w:pPr>
              <w:widowControl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color w:val="FF0000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5E" w:rsidRPr="001812E6" w:rsidRDefault="006E185E" w:rsidP="004057BA">
            <w:pPr>
              <w:widowControl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color w:val="FF0000"/>
                <w:szCs w:val="22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6E185E" w:rsidRPr="00E433D4" w:rsidTr="004057BA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3300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3400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Бюджет МО «Харатское»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  <w:lang w:eastAsia="en-US"/>
              </w:rPr>
              <w:t>Администрация МО «Харатское»</w:t>
            </w:r>
          </w:p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</w:p>
        </w:tc>
      </w:tr>
      <w:tr w:rsidR="006E185E" w:rsidRPr="00E433D4" w:rsidTr="004057BA">
        <w:trPr>
          <w:trHeight w:val="3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100" w:beforeAutospacing="1" w:after="100" w:afterAutospacing="1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ОГБУЗ №2, ОКДН, Администрация МО «Харатское» </w:t>
            </w:r>
          </w:p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 Отдел полиции, участковый</w:t>
            </w:r>
          </w:p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инспектор </w:t>
            </w:r>
          </w:p>
        </w:tc>
      </w:tr>
      <w:tr w:rsidR="006E185E" w:rsidRPr="00E433D4" w:rsidTr="004057BA">
        <w:trPr>
          <w:trHeight w:val="1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Анализ «О состоянии преступности среди несовершеннолетних  на территории муниципального образования «Харатское»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  <w:lang w:eastAsia="en-US"/>
              </w:rPr>
              <w:t>Администрация МО «Харатское»</w:t>
            </w:r>
          </w:p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6E185E" w:rsidRPr="00E433D4" w:rsidTr="004057BA">
        <w:trPr>
          <w:trHeight w:val="2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122AD2" w:rsidRDefault="006E185E" w:rsidP="004057BA">
            <w:pPr>
              <w:widowControl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color w:val="FF000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Проведение совместных рейдов в ночное время по исполнению закона Иркутской области № 7-ОЗ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00797B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00797B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00797B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00797B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00797B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  <w:lang w:eastAsia="en-US"/>
              </w:rPr>
              <w:t>Администрация МО «Харатское»</w:t>
            </w:r>
          </w:p>
          <w:p w:rsidR="006E185E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МОУ </w:t>
            </w:r>
            <w:proofErr w:type="spellStart"/>
            <w:r w:rsidRPr="00E433D4">
              <w:rPr>
                <w:rFonts w:ascii="Courier New" w:hAnsi="Courier New" w:cs="Courier New"/>
                <w:b w:val="0"/>
                <w:szCs w:val="22"/>
              </w:rPr>
              <w:t>Харатская</w:t>
            </w:r>
            <w:proofErr w:type="spellEnd"/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 СОШ </w:t>
            </w:r>
          </w:p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Отдел полиции, участковый</w:t>
            </w:r>
          </w:p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инспектор</w:t>
            </w:r>
          </w:p>
        </w:tc>
      </w:tr>
      <w:tr w:rsidR="006E185E" w:rsidRPr="00E433D4" w:rsidTr="004057BA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after="39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  <w:lang w:eastAsia="en-US"/>
              </w:rPr>
              <w:t>Администрация МО «Харатское»</w:t>
            </w:r>
          </w:p>
          <w:p w:rsidR="006E185E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МОУ </w:t>
            </w:r>
            <w:proofErr w:type="spellStart"/>
            <w:r w:rsidRPr="00E433D4">
              <w:rPr>
                <w:rFonts w:ascii="Courier New" w:hAnsi="Courier New" w:cs="Courier New"/>
                <w:b w:val="0"/>
                <w:szCs w:val="22"/>
              </w:rPr>
              <w:t>Харатская</w:t>
            </w:r>
            <w:proofErr w:type="spellEnd"/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 СОШ </w:t>
            </w:r>
          </w:p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6E185E" w:rsidRPr="00E433D4" w:rsidTr="004057BA">
        <w:trPr>
          <w:trHeight w:val="1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  <w:lang w:eastAsia="en-US"/>
              </w:rPr>
              <w:t>Администрация МО «Харатское»</w:t>
            </w:r>
          </w:p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6E185E" w:rsidRPr="00E433D4" w:rsidTr="004057BA">
        <w:trPr>
          <w:trHeight w:val="2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00797B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00797B" w:rsidRDefault="006E185E" w:rsidP="004057BA">
            <w:pPr>
              <w:widowControl/>
              <w:spacing w:before="0" w:after="46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Изготовление памяток (буклетов) для детей, родителей, по вопросам профилактики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00797B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00797B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00797B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00797B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00797B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00797B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122AD2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color w:val="FF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122AD2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color w:val="FF000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  <w:lang w:eastAsia="en-US"/>
              </w:rPr>
              <w:t>Администрация МО «Харатское»</w:t>
            </w:r>
          </w:p>
          <w:p w:rsidR="006E185E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МОУ </w:t>
            </w:r>
            <w:proofErr w:type="spellStart"/>
            <w:r w:rsidRPr="00E433D4">
              <w:rPr>
                <w:rFonts w:ascii="Courier New" w:hAnsi="Courier New" w:cs="Courier New"/>
                <w:b w:val="0"/>
                <w:szCs w:val="22"/>
              </w:rPr>
              <w:t>Харатская</w:t>
            </w:r>
            <w:proofErr w:type="spellEnd"/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 СОШ </w:t>
            </w:r>
          </w:p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6E185E" w:rsidRPr="00E433D4" w:rsidTr="004057BA">
        <w:trPr>
          <w:trHeight w:val="3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tabs>
                <w:tab w:val="left" w:pos="1080"/>
              </w:tabs>
              <w:spacing w:before="0" w:after="46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  <w:lang w:eastAsia="en-US"/>
              </w:rPr>
              <w:t>Администрация МО «Харатское»</w:t>
            </w:r>
          </w:p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МОУ </w:t>
            </w:r>
            <w:proofErr w:type="spellStart"/>
            <w:r w:rsidRPr="00E433D4">
              <w:rPr>
                <w:rFonts w:ascii="Courier New" w:hAnsi="Courier New" w:cs="Courier New"/>
                <w:b w:val="0"/>
                <w:szCs w:val="22"/>
              </w:rPr>
              <w:t>Харатская</w:t>
            </w:r>
            <w:proofErr w:type="spellEnd"/>
            <w:r w:rsidRPr="00E433D4">
              <w:rPr>
                <w:rFonts w:ascii="Courier New" w:hAnsi="Courier New" w:cs="Courier New"/>
                <w:b w:val="0"/>
                <w:szCs w:val="22"/>
              </w:rPr>
              <w:t xml:space="preserve"> СОШ</w:t>
            </w:r>
          </w:p>
        </w:tc>
      </w:tr>
      <w:tr w:rsidR="006E185E" w:rsidRPr="00E433D4" w:rsidTr="004057BA">
        <w:trPr>
          <w:trHeight w:val="1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5E" w:rsidRPr="00E433D4" w:rsidRDefault="006E185E" w:rsidP="004057BA">
            <w:pPr>
              <w:widowControl/>
              <w:spacing w:before="107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Сотрудничество со СМИ в плане освещения проблем и состояния работы с безнадзорностью и правонарушениями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  <w:lang w:eastAsia="en-US"/>
              </w:rPr>
            </w:pPr>
            <w:r w:rsidRPr="00E433D4">
              <w:rPr>
                <w:rFonts w:ascii="Courier New" w:hAnsi="Courier New" w:cs="Courier New"/>
                <w:b w:val="0"/>
                <w:szCs w:val="22"/>
                <w:lang w:eastAsia="en-US"/>
              </w:rPr>
              <w:t>Администрация МО «Харатское»</w:t>
            </w:r>
          </w:p>
          <w:p w:rsidR="006E185E" w:rsidRPr="00E433D4" w:rsidRDefault="006E185E" w:rsidP="004057BA">
            <w:pPr>
              <w:widowControl/>
              <w:spacing w:before="0" w:line="240" w:lineRule="auto"/>
              <w:ind w:left="0" w:right="0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</w:tbl>
    <w:p w:rsidR="006E185E" w:rsidRDefault="006E185E" w:rsidP="006E185E">
      <w:pPr>
        <w:widowControl/>
        <w:spacing w:before="0" w:line="240" w:lineRule="auto"/>
        <w:ind w:left="0" w:right="0"/>
        <w:jc w:val="both"/>
        <w:rPr>
          <w:sz w:val="24"/>
          <w:szCs w:val="24"/>
        </w:rPr>
      </w:pPr>
    </w:p>
    <w:p w:rsidR="006E185E" w:rsidRPr="00F00B37" w:rsidRDefault="006E185E" w:rsidP="006E185E">
      <w:pPr>
        <w:widowControl/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  <w:r w:rsidRPr="00F00B37">
        <w:rPr>
          <w:rFonts w:ascii="Arial" w:hAnsi="Arial" w:cs="Arial"/>
          <w:sz w:val="24"/>
          <w:szCs w:val="24"/>
        </w:rPr>
        <w:t>4. Оценка эффективности реализации программы</w:t>
      </w:r>
    </w:p>
    <w:p w:rsidR="006E185E" w:rsidRPr="00F00B37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sz w:val="28"/>
          <w:szCs w:val="28"/>
        </w:rPr>
      </w:pPr>
    </w:p>
    <w:p w:rsidR="006E185E" w:rsidRPr="00E433D4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Предполагается, что реализация мероприятий Программы будет способствовать:</w:t>
      </w:r>
    </w:p>
    <w:p w:rsidR="006E185E" w:rsidRPr="00E433D4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- снижению числа правонарушений и преступлений, совершаемых несовершеннолетними;</w:t>
      </w:r>
    </w:p>
    <w:p w:rsidR="006E185E" w:rsidRPr="00E433D4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- сокращению числа семей, находящихся в социально опасном положении;</w:t>
      </w:r>
    </w:p>
    <w:p w:rsidR="006E185E" w:rsidRPr="00E433D4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:rsidR="006E185E" w:rsidRPr="00E433D4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6E185E" w:rsidRPr="00E433D4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E433D4">
        <w:rPr>
          <w:rFonts w:ascii="Arial" w:hAnsi="Arial" w:cs="Arial"/>
          <w:b w:val="0"/>
          <w:sz w:val="24"/>
          <w:szCs w:val="24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6E185E" w:rsidRPr="00D53373" w:rsidRDefault="006E185E" w:rsidP="006E185E">
      <w:pPr>
        <w:widowControl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E185E" w:rsidRDefault="006E185E" w:rsidP="006E185E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 Механизм реализации Программы</w:t>
      </w:r>
    </w:p>
    <w:p w:rsidR="006E185E" w:rsidRPr="00CC2B56" w:rsidRDefault="006E185E" w:rsidP="006E185E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6E185E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CC2B56">
        <w:rPr>
          <w:rFonts w:ascii="Arial" w:hAnsi="Arial" w:cs="Arial"/>
          <w:b w:val="0"/>
          <w:sz w:val="24"/>
          <w:szCs w:val="24"/>
        </w:rPr>
        <w:t>Муниципальным заказчиком Программы является администрация МО «Харатское». Исполнители мероприятий Программы принимают меры по своевременному выполне</w:t>
      </w:r>
      <w:r>
        <w:rPr>
          <w:rFonts w:ascii="Arial" w:hAnsi="Arial" w:cs="Arial"/>
          <w:b w:val="0"/>
          <w:sz w:val="24"/>
          <w:szCs w:val="24"/>
        </w:rPr>
        <w:t xml:space="preserve">нию запланированных мероприятий, </w:t>
      </w:r>
      <w:r w:rsidRPr="00CC2B56">
        <w:rPr>
          <w:rFonts w:ascii="Arial" w:hAnsi="Arial" w:cs="Arial"/>
          <w:b w:val="0"/>
          <w:sz w:val="24"/>
          <w:szCs w:val="24"/>
        </w:rPr>
        <w:t>несут ответственность за рациональное использование финансовых средств и ресурсов, выделяемых на реализацию Программы.</w:t>
      </w:r>
    </w:p>
    <w:p w:rsidR="006E185E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D53373">
        <w:rPr>
          <w:rFonts w:ascii="Arial" w:hAnsi="Arial" w:cs="Arial"/>
          <w:b w:val="0"/>
          <w:sz w:val="24"/>
          <w:szCs w:val="24"/>
        </w:rPr>
        <w:t>Администрация МО «</w:t>
      </w:r>
      <w:r>
        <w:rPr>
          <w:rFonts w:ascii="Arial" w:hAnsi="Arial" w:cs="Arial"/>
          <w:b w:val="0"/>
          <w:sz w:val="24"/>
          <w:szCs w:val="24"/>
        </w:rPr>
        <w:t>Харатское</w:t>
      </w:r>
      <w:r w:rsidRPr="00D53373">
        <w:rPr>
          <w:rFonts w:ascii="Arial" w:hAnsi="Arial" w:cs="Arial"/>
          <w:b w:val="0"/>
          <w:sz w:val="24"/>
          <w:szCs w:val="24"/>
        </w:rPr>
        <w:t>»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6E185E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5B7594">
        <w:rPr>
          <w:rFonts w:ascii="Arial" w:hAnsi="Arial" w:cs="Arial"/>
          <w:b w:val="0"/>
          <w:sz w:val="24"/>
          <w:szCs w:val="24"/>
        </w:rPr>
        <w:t>Программа утверждается постановлением администрации МО «Харатское»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6E185E" w:rsidRPr="00D53373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D53373">
        <w:rPr>
          <w:rFonts w:ascii="Arial" w:hAnsi="Arial" w:cs="Arial"/>
          <w:b w:val="0"/>
          <w:sz w:val="24"/>
          <w:szCs w:val="24"/>
        </w:rPr>
        <w:t>Реализация Программы осуществляется в соответствии с требованиями действующего законодательства.</w:t>
      </w:r>
    </w:p>
    <w:p w:rsidR="006E185E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rFonts w:ascii="Arial" w:hAnsi="Arial" w:cs="Arial"/>
          <w:sz w:val="24"/>
          <w:szCs w:val="24"/>
        </w:rPr>
      </w:pPr>
    </w:p>
    <w:p w:rsidR="006E185E" w:rsidRPr="00CC2B56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C2B56">
        <w:rPr>
          <w:rFonts w:ascii="Arial" w:hAnsi="Arial" w:cs="Arial"/>
          <w:sz w:val="24"/>
          <w:szCs w:val="24"/>
        </w:rPr>
        <w:t xml:space="preserve">Прогноз </w:t>
      </w:r>
      <w:proofErr w:type="gramStart"/>
      <w:r w:rsidRPr="00CC2B56">
        <w:rPr>
          <w:rFonts w:ascii="Arial" w:hAnsi="Arial" w:cs="Arial"/>
          <w:sz w:val="24"/>
          <w:szCs w:val="24"/>
        </w:rPr>
        <w:t>ожидаемых</w:t>
      </w:r>
      <w:proofErr w:type="gramEnd"/>
      <w:r w:rsidRPr="00CC2B56">
        <w:rPr>
          <w:rFonts w:ascii="Arial" w:hAnsi="Arial" w:cs="Arial"/>
          <w:sz w:val="24"/>
          <w:szCs w:val="24"/>
        </w:rPr>
        <w:t xml:space="preserve"> социально-экономических</w:t>
      </w:r>
    </w:p>
    <w:p w:rsidR="006E185E" w:rsidRPr="00CC2B56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CC2B56">
        <w:rPr>
          <w:rFonts w:ascii="Arial" w:hAnsi="Arial" w:cs="Arial"/>
          <w:sz w:val="24"/>
          <w:szCs w:val="24"/>
        </w:rPr>
        <w:t>езультатов реализации программы</w:t>
      </w:r>
    </w:p>
    <w:p w:rsidR="006E185E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540"/>
        <w:rPr>
          <w:rFonts w:ascii="Arial" w:hAnsi="Arial" w:cs="Arial"/>
          <w:sz w:val="24"/>
          <w:szCs w:val="24"/>
        </w:rPr>
      </w:pPr>
    </w:p>
    <w:p w:rsidR="006E185E" w:rsidRPr="00F00B37" w:rsidRDefault="006E185E" w:rsidP="006E185E">
      <w:pPr>
        <w:widowControl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color w:val="000000"/>
          <w:sz w:val="24"/>
          <w:szCs w:val="22"/>
        </w:rPr>
      </w:pPr>
      <w:r w:rsidRPr="00F00B37">
        <w:rPr>
          <w:rFonts w:ascii="Arial" w:hAnsi="Arial" w:cs="Arial"/>
          <w:b w:val="0"/>
          <w:bCs/>
          <w:color w:val="000000"/>
          <w:sz w:val="24"/>
          <w:szCs w:val="24"/>
        </w:rPr>
        <w:t xml:space="preserve">Реализация муниципальной программы </w:t>
      </w:r>
      <w:r w:rsidRPr="00F00B37">
        <w:rPr>
          <w:rFonts w:ascii="Arial" w:hAnsi="Arial" w:cs="Arial"/>
          <w:b w:val="0"/>
          <w:bCs/>
          <w:color w:val="000000"/>
          <w:sz w:val="24"/>
          <w:szCs w:val="22"/>
        </w:rPr>
        <w:t>должна обеспечить совершенствование системы профилактики</w:t>
      </w:r>
      <w:r>
        <w:rPr>
          <w:rFonts w:ascii="Arial" w:hAnsi="Arial" w:cs="Arial"/>
          <w:b w:val="0"/>
          <w:bCs/>
          <w:color w:val="000000"/>
          <w:sz w:val="24"/>
          <w:szCs w:val="22"/>
        </w:rPr>
        <w:t xml:space="preserve"> безнадзорности и</w:t>
      </w:r>
      <w:r w:rsidRPr="00D53373">
        <w:rPr>
          <w:rFonts w:ascii="Arial" w:hAnsi="Arial" w:cs="Arial"/>
          <w:b w:val="0"/>
          <w:bCs/>
          <w:color w:val="000000"/>
          <w:sz w:val="24"/>
          <w:szCs w:val="22"/>
        </w:rPr>
        <w:t xml:space="preserve"> правонарушений</w:t>
      </w:r>
      <w:r>
        <w:rPr>
          <w:rFonts w:ascii="Arial" w:hAnsi="Arial" w:cs="Arial"/>
          <w:b w:val="0"/>
          <w:bCs/>
          <w:color w:val="000000"/>
          <w:sz w:val="24"/>
          <w:szCs w:val="22"/>
        </w:rPr>
        <w:t xml:space="preserve"> несовершеннолетних </w:t>
      </w:r>
      <w:r w:rsidRPr="00BC75C6">
        <w:rPr>
          <w:rFonts w:ascii="Arial" w:hAnsi="Arial" w:cs="Arial"/>
          <w:b w:val="0"/>
          <w:bCs/>
          <w:color w:val="000000"/>
          <w:sz w:val="24"/>
          <w:szCs w:val="22"/>
        </w:rPr>
        <w:t>на территории МО «Харатское»</w:t>
      </w:r>
      <w:r w:rsidRPr="00D53373">
        <w:rPr>
          <w:rFonts w:ascii="Arial" w:hAnsi="Arial" w:cs="Arial"/>
          <w:b w:val="0"/>
          <w:bCs/>
          <w:color w:val="000000"/>
          <w:sz w:val="24"/>
          <w:szCs w:val="22"/>
        </w:rPr>
        <w:t>.</w:t>
      </w:r>
    </w:p>
    <w:p w:rsidR="006E185E" w:rsidRPr="009C0079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485"/>
        <w:jc w:val="both"/>
        <w:rPr>
          <w:rFonts w:ascii="Arial" w:hAnsi="Arial" w:cs="Arial"/>
          <w:b w:val="0"/>
          <w:sz w:val="24"/>
          <w:szCs w:val="28"/>
          <w:lang w:eastAsia="en-US"/>
        </w:rPr>
      </w:pPr>
      <w:r w:rsidRPr="009C0079">
        <w:rPr>
          <w:rFonts w:ascii="Arial" w:hAnsi="Arial" w:cs="Arial"/>
          <w:b w:val="0"/>
          <w:sz w:val="24"/>
          <w:szCs w:val="28"/>
          <w:lang w:eastAsia="en-US"/>
        </w:rPr>
        <w:t>В результате осуществления Программы предполагается обеспечить:</w:t>
      </w:r>
    </w:p>
    <w:p w:rsidR="006E185E" w:rsidRPr="009C0079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485"/>
        <w:jc w:val="both"/>
        <w:rPr>
          <w:rFonts w:ascii="Arial" w:hAnsi="Arial" w:cs="Arial"/>
          <w:b w:val="0"/>
          <w:sz w:val="24"/>
          <w:szCs w:val="28"/>
          <w:lang w:eastAsia="en-US"/>
        </w:rPr>
      </w:pPr>
      <w:r w:rsidRPr="009C0079">
        <w:rPr>
          <w:rFonts w:ascii="Arial" w:hAnsi="Arial" w:cs="Arial"/>
          <w:b w:val="0"/>
          <w:sz w:val="24"/>
          <w:szCs w:val="28"/>
          <w:lang w:eastAsia="en-US"/>
        </w:rPr>
        <w:lastRenderedPageBreak/>
        <w:t xml:space="preserve">1) повышение уровня профилактики безнадзорности и правонарушений </w:t>
      </w:r>
      <w:r>
        <w:rPr>
          <w:rFonts w:ascii="Arial" w:hAnsi="Arial" w:cs="Arial"/>
          <w:b w:val="0"/>
          <w:sz w:val="24"/>
          <w:szCs w:val="28"/>
          <w:lang w:eastAsia="en-US"/>
        </w:rPr>
        <w:t>несовершеннолетних в 2020 – 2024</w:t>
      </w:r>
      <w:r w:rsidRPr="009C0079">
        <w:rPr>
          <w:rFonts w:ascii="Arial" w:hAnsi="Arial" w:cs="Arial"/>
          <w:b w:val="0"/>
          <w:sz w:val="24"/>
          <w:szCs w:val="28"/>
          <w:lang w:eastAsia="en-US"/>
        </w:rPr>
        <w:t xml:space="preserve"> годах;</w:t>
      </w:r>
    </w:p>
    <w:p w:rsidR="006E185E" w:rsidRPr="009C0079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485"/>
        <w:jc w:val="both"/>
        <w:rPr>
          <w:rFonts w:ascii="Arial" w:hAnsi="Arial" w:cs="Arial"/>
          <w:b w:val="0"/>
          <w:sz w:val="24"/>
          <w:szCs w:val="28"/>
          <w:lang w:eastAsia="en-US"/>
        </w:rPr>
      </w:pPr>
      <w:r w:rsidRPr="009C0079">
        <w:rPr>
          <w:rFonts w:ascii="Arial" w:hAnsi="Arial" w:cs="Arial"/>
          <w:b w:val="0"/>
          <w:sz w:val="24"/>
          <w:szCs w:val="28"/>
          <w:lang w:eastAsia="en-US"/>
        </w:rPr>
        <w:t xml:space="preserve">2) уменьшение количества семей, находящихся в социально опасном положении; </w:t>
      </w:r>
    </w:p>
    <w:p w:rsidR="006E185E" w:rsidRPr="009C0079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485"/>
        <w:jc w:val="both"/>
        <w:rPr>
          <w:rFonts w:ascii="Arial" w:hAnsi="Arial" w:cs="Arial"/>
          <w:b w:val="0"/>
          <w:sz w:val="24"/>
          <w:szCs w:val="28"/>
          <w:lang w:eastAsia="en-US"/>
        </w:rPr>
      </w:pPr>
      <w:r w:rsidRPr="009C0079">
        <w:rPr>
          <w:rFonts w:ascii="Arial" w:hAnsi="Arial" w:cs="Arial"/>
          <w:b w:val="0"/>
          <w:sz w:val="24"/>
          <w:szCs w:val="28"/>
          <w:lang w:eastAsia="en-US"/>
        </w:rPr>
        <w:t>4) ув</w:t>
      </w:r>
      <w:r>
        <w:rPr>
          <w:rFonts w:ascii="Arial" w:hAnsi="Arial" w:cs="Arial"/>
          <w:b w:val="0"/>
          <w:sz w:val="24"/>
          <w:szCs w:val="28"/>
          <w:lang w:eastAsia="en-US"/>
        </w:rPr>
        <w:t xml:space="preserve">еличение числа трудоустроенных </w:t>
      </w:r>
      <w:r w:rsidRPr="009C0079">
        <w:rPr>
          <w:rFonts w:ascii="Arial" w:hAnsi="Arial" w:cs="Arial"/>
          <w:b w:val="0"/>
          <w:sz w:val="24"/>
          <w:szCs w:val="28"/>
          <w:lang w:eastAsia="en-US"/>
        </w:rPr>
        <w:t>несовершеннолетних в свободное от учёбы врем</w:t>
      </w:r>
      <w:r>
        <w:rPr>
          <w:rFonts w:ascii="Arial" w:hAnsi="Arial" w:cs="Arial"/>
          <w:b w:val="0"/>
          <w:sz w:val="24"/>
          <w:szCs w:val="28"/>
          <w:lang w:eastAsia="en-US"/>
        </w:rPr>
        <w:t xml:space="preserve">я, в возрасте от 14 до 18 лет, </w:t>
      </w:r>
      <w:r w:rsidRPr="009C0079">
        <w:rPr>
          <w:rFonts w:ascii="Arial" w:hAnsi="Arial" w:cs="Arial"/>
          <w:b w:val="0"/>
          <w:sz w:val="24"/>
          <w:szCs w:val="28"/>
          <w:lang w:eastAsia="en-US"/>
        </w:rPr>
        <w:t>в том числе несовершеннолетних, состоящих на различных видах учёта, на 5% ежегодно.</w:t>
      </w:r>
    </w:p>
    <w:p w:rsidR="006E185E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540"/>
        <w:rPr>
          <w:rFonts w:ascii="Arial" w:hAnsi="Arial" w:cs="Arial"/>
          <w:sz w:val="24"/>
          <w:szCs w:val="24"/>
        </w:rPr>
      </w:pPr>
    </w:p>
    <w:p w:rsidR="006E185E" w:rsidRPr="00E97BD9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E97BD9">
        <w:rPr>
          <w:rFonts w:ascii="Arial" w:hAnsi="Arial" w:cs="Arial"/>
          <w:sz w:val="24"/>
          <w:szCs w:val="24"/>
        </w:rPr>
        <w:t xml:space="preserve">Система организации </w:t>
      </w:r>
      <w:proofErr w:type="gramStart"/>
      <w:r w:rsidRPr="00E97BD9">
        <w:rPr>
          <w:rFonts w:ascii="Arial" w:hAnsi="Arial" w:cs="Arial"/>
          <w:sz w:val="24"/>
          <w:szCs w:val="24"/>
        </w:rPr>
        <w:t>контроля за</w:t>
      </w:r>
      <w:proofErr w:type="gramEnd"/>
      <w:r w:rsidRPr="00E97B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</w:t>
      </w:r>
      <w:r w:rsidRPr="00E97BD9">
        <w:rPr>
          <w:rFonts w:ascii="Arial" w:hAnsi="Arial" w:cs="Arial"/>
          <w:sz w:val="24"/>
          <w:szCs w:val="24"/>
        </w:rPr>
        <w:t xml:space="preserve">полнением </w:t>
      </w:r>
      <w:r>
        <w:rPr>
          <w:rFonts w:ascii="Arial" w:hAnsi="Arial" w:cs="Arial"/>
          <w:sz w:val="24"/>
          <w:szCs w:val="24"/>
        </w:rPr>
        <w:t>П</w:t>
      </w:r>
      <w:r w:rsidRPr="00E97BD9">
        <w:rPr>
          <w:rFonts w:ascii="Arial" w:hAnsi="Arial" w:cs="Arial"/>
          <w:sz w:val="24"/>
          <w:szCs w:val="24"/>
        </w:rPr>
        <w:t>рограммы</w:t>
      </w:r>
    </w:p>
    <w:p w:rsidR="006E185E" w:rsidRPr="00E97BD9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6E185E" w:rsidRPr="00D53373" w:rsidRDefault="006E185E" w:rsidP="006E185E">
      <w:pPr>
        <w:autoSpaceDE w:val="0"/>
        <w:autoSpaceDN w:val="0"/>
        <w:adjustRightInd w:val="0"/>
        <w:spacing w:before="0" w:line="240" w:lineRule="auto"/>
        <w:ind w:left="0" w:right="0" w:firstLine="540"/>
        <w:jc w:val="both"/>
        <w:rPr>
          <w:rFonts w:ascii="Arial" w:hAnsi="Arial" w:cs="Arial"/>
          <w:b w:val="0"/>
          <w:sz w:val="24"/>
          <w:szCs w:val="24"/>
        </w:rPr>
      </w:pPr>
      <w:r w:rsidRPr="00E97BD9">
        <w:rPr>
          <w:rFonts w:ascii="Arial" w:hAnsi="Arial" w:cs="Arial"/>
          <w:b w:val="0"/>
          <w:sz w:val="24"/>
          <w:szCs w:val="24"/>
        </w:rPr>
        <w:t xml:space="preserve">Общий </w:t>
      </w:r>
      <w:proofErr w:type="gramStart"/>
      <w:r w:rsidRPr="00E97BD9">
        <w:rPr>
          <w:rFonts w:ascii="Arial" w:hAnsi="Arial" w:cs="Arial"/>
          <w:b w:val="0"/>
          <w:sz w:val="24"/>
          <w:szCs w:val="24"/>
        </w:rPr>
        <w:t xml:space="preserve">контроль </w:t>
      </w:r>
      <w:r>
        <w:rPr>
          <w:rFonts w:ascii="Arial" w:hAnsi="Arial" w:cs="Arial"/>
          <w:b w:val="0"/>
          <w:sz w:val="24"/>
          <w:szCs w:val="24"/>
        </w:rPr>
        <w:t>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Программы осуществляется </w:t>
      </w:r>
      <w:r w:rsidRPr="005B7594">
        <w:rPr>
          <w:rFonts w:ascii="Arial" w:hAnsi="Arial" w:cs="Arial"/>
          <w:b w:val="0"/>
          <w:sz w:val="24"/>
          <w:szCs w:val="24"/>
        </w:rPr>
        <w:t>администраци</w:t>
      </w:r>
      <w:r>
        <w:rPr>
          <w:rFonts w:ascii="Arial" w:hAnsi="Arial" w:cs="Arial"/>
          <w:b w:val="0"/>
          <w:sz w:val="24"/>
          <w:szCs w:val="24"/>
        </w:rPr>
        <w:t>ей</w:t>
      </w:r>
      <w:r w:rsidRPr="005B7594">
        <w:rPr>
          <w:rFonts w:ascii="Arial" w:hAnsi="Arial" w:cs="Arial"/>
          <w:b w:val="0"/>
          <w:sz w:val="24"/>
          <w:szCs w:val="24"/>
        </w:rPr>
        <w:t xml:space="preserve"> МО «Харатское».</w:t>
      </w:r>
    </w:p>
    <w:p w:rsidR="006E185E" w:rsidRDefault="006E185E" w:rsidP="006E185E">
      <w:pPr>
        <w:ind w:left="0"/>
        <w:jc w:val="both"/>
      </w:pPr>
    </w:p>
    <w:p w:rsidR="004C4D7F" w:rsidRDefault="004C4D7F">
      <w:bookmarkStart w:id="0" w:name="_GoBack"/>
      <w:bookmarkEnd w:id="0"/>
    </w:p>
    <w:sectPr w:rsidR="004C4D7F" w:rsidSect="00F9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50"/>
    <w:rsid w:val="004C4D7F"/>
    <w:rsid w:val="006E185E"/>
    <w:rsid w:val="0099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E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E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2020-02-03T04:21:00Z</dcterms:created>
  <dcterms:modified xsi:type="dcterms:W3CDTF">2020-02-03T04:21:00Z</dcterms:modified>
</cp:coreProperties>
</file>