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Pr>
          <w:rFonts w:ascii="Arial" w:eastAsia="Times New Roman" w:hAnsi="Arial" w:cs="Arial"/>
          <w:b/>
          <w:color w:val="000000"/>
          <w:sz w:val="32"/>
          <w:szCs w:val="24"/>
          <w:lang w:eastAsia="ru-RU"/>
        </w:rPr>
        <w:t>28.01.2022 г. №4/3</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РОССИЙСКАЯ ФЕДЕРАЦИЯ</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ИРКУТСКАЯ ОБЛАСТЬ</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ЭХИРИТ-БУЛАГАТСКИЙ РАЙОН</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МУНИЦИПАЛЬНОЕ ОБРАЗОВАНИЕ «ХАРАТСКОЕ»</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ДУМА</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РЕШЕНИЕ</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 xml:space="preserve">О ВНЕСЕНИИ ИЗМЕНЕНИЙ В РЕШЕНИЕ ДУМЫ МУНИЦИПАЛЬНОГО ОБРАЗОВАНИЯ «ХАРАТСКОЕ» ОТ 30.09.2021 №4/29 «ОБ УТВЕРЖДЕНИИ ПОЛОЖЕНИЯ О </w:t>
      </w:r>
      <w:bookmarkStart w:id="0" w:name="_Hlk73706793"/>
      <w:r w:rsidRPr="00306D15">
        <w:rPr>
          <w:rFonts w:ascii="Arial" w:eastAsia="Times New Roman" w:hAnsi="Arial" w:cs="Arial"/>
          <w:b/>
          <w:color w:val="000000"/>
          <w:sz w:val="32"/>
          <w:szCs w:val="24"/>
          <w:lang w:eastAsia="ru-RU"/>
        </w:rPr>
        <w:t>МУНИЦИПАЛЬНОМ</w:t>
      </w:r>
      <w:bookmarkEnd w:id="0"/>
      <w:r w:rsidRPr="00306D15">
        <w:rPr>
          <w:rFonts w:ascii="Arial" w:eastAsia="Times New Roman" w:hAnsi="Arial" w:cs="Arial"/>
          <w:b/>
          <w:color w:val="000000"/>
          <w:sz w:val="32"/>
          <w:szCs w:val="24"/>
          <w:lang w:eastAsia="ru-RU"/>
        </w:rPr>
        <w:t xml:space="preserve"> ЗЕМЕЛЬНОМ КОНТРОЛЕ В ГРАНИЦАХ МУНИЦИПАЛЬНОГО ОБРАЗОВАНИЯ «ХАРАТСКОЕ»</w:t>
      </w:r>
    </w:p>
    <w:p w:rsidR="000D488E" w:rsidRPr="00306D15" w:rsidRDefault="000D488E" w:rsidP="000D488E">
      <w:pPr>
        <w:widowControl w:val="0"/>
        <w:spacing w:after="0" w:line="240" w:lineRule="auto"/>
        <w:ind w:firstLine="709"/>
        <w:jc w:val="both"/>
        <w:rPr>
          <w:rFonts w:ascii="Arial" w:hAnsi="Arial" w:cs="Arial"/>
          <w:color w:val="000000"/>
          <w:sz w:val="24"/>
          <w:szCs w:val="24"/>
        </w:rPr>
      </w:pPr>
    </w:p>
    <w:p w:rsidR="000D488E" w:rsidRPr="00306D15" w:rsidRDefault="000D488E" w:rsidP="000D488E">
      <w:pPr>
        <w:widowControl w:val="0"/>
        <w:spacing w:after="0" w:line="240" w:lineRule="auto"/>
        <w:ind w:firstLine="709"/>
        <w:jc w:val="both"/>
        <w:rPr>
          <w:rFonts w:ascii="Arial" w:hAnsi="Arial" w:cs="Arial"/>
          <w:color w:val="000000"/>
          <w:sz w:val="24"/>
          <w:szCs w:val="24"/>
        </w:rPr>
      </w:pPr>
      <w:r w:rsidRPr="00306D15">
        <w:rPr>
          <w:rFonts w:ascii="Arial" w:hAnsi="Arial" w:cs="Arial"/>
          <w:color w:val="000000"/>
          <w:sz w:val="24"/>
          <w:szCs w:val="24"/>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306D15">
        <w:rPr>
          <w:rFonts w:ascii="Arial" w:hAnsi="Arial" w:cs="Arial"/>
          <w:sz w:val="24"/>
          <w:szCs w:val="24"/>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306D15">
        <w:rPr>
          <w:rFonts w:ascii="Arial" w:eastAsia="Times New Roman" w:hAnsi="Arial" w:cs="Arial"/>
          <w:sz w:val="24"/>
          <w:szCs w:val="24"/>
          <w:lang w:eastAsia="ru-RU"/>
        </w:rPr>
        <w:t xml:space="preserve">Уставом муниципального </w:t>
      </w:r>
      <w:r w:rsidRPr="00306D15">
        <w:rPr>
          <w:rFonts w:ascii="Arial" w:eastAsia="Times New Roman" w:hAnsi="Arial" w:cs="Arial"/>
          <w:color w:val="000000"/>
          <w:sz w:val="24"/>
          <w:szCs w:val="24"/>
          <w:lang w:eastAsia="ru-RU"/>
        </w:rPr>
        <w:t>образования «Харатское», Дума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jc w:val="center"/>
        <w:rPr>
          <w:rFonts w:ascii="Arial" w:eastAsia="Times New Roman" w:hAnsi="Arial" w:cs="Arial"/>
          <w:b/>
          <w:color w:val="000000"/>
          <w:sz w:val="30"/>
          <w:szCs w:val="30"/>
          <w:lang w:eastAsia="ru-RU"/>
        </w:rPr>
      </w:pPr>
      <w:r w:rsidRPr="00306D15">
        <w:rPr>
          <w:rFonts w:ascii="Arial" w:eastAsia="Times New Roman" w:hAnsi="Arial" w:cs="Arial"/>
          <w:b/>
          <w:color w:val="000000"/>
          <w:sz w:val="30"/>
          <w:szCs w:val="30"/>
          <w:lang w:eastAsia="ru-RU"/>
        </w:rPr>
        <w:t>РЕШИЛА:</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 Внести изменения в решение Думы муниципального образования «Харатское» от 30.09.2021 №4/29 «Об утверждении положения о муниципальном земельном контроле в границах муниципального образования «Харатское» (далее - Решение, Положение):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1.1. абзац третий пункта 1.2 Положения исключить;</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1.2.</w:t>
      </w:r>
      <w:r w:rsidRPr="00306D15">
        <w:rPr>
          <w:rFonts w:ascii="Times New Roman" w:eastAsia="Times New Roman" w:hAnsi="Times New Roman" w:cs="Times New Roman"/>
          <w:sz w:val="28"/>
          <w:szCs w:val="28"/>
          <w:lang w:eastAsia="ar-SA"/>
        </w:rPr>
        <w:t xml:space="preserve"> </w:t>
      </w:r>
      <w:r w:rsidRPr="00306D15">
        <w:rPr>
          <w:rFonts w:ascii="Arial" w:eastAsia="Times New Roman" w:hAnsi="Arial" w:cs="Arial"/>
          <w:color w:val="000000"/>
          <w:sz w:val="24"/>
          <w:szCs w:val="24"/>
          <w:lang w:eastAsia="ru-RU"/>
        </w:rPr>
        <w:t xml:space="preserve">абзацы второй и третий пункта 1.3 Положения исключить; </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1.3. в подпункте 1 пункта 1.7 слова «руководитель Контрольного органа» заменить словами «глава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1.4. в подпункте 2 пункта 1.7 Положения слова «должностным регламентом или» исключить;</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1.5. в абзаце первом пункта 5.1 Положения слова «заместителя руководителя Контрольного органа» заменить словами «главы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w:t>
      </w:r>
      <w:r w:rsidRPr="00306D15">
        <w:rPr>
          <w:rFonts w:ascii="Arial" w:eastAsia="Times New Roman" w:hAnsi="Arial" w:cs="Arial"/>
          <w:sz w:val="24"/>
          <w:szCs w:val="24"/>
          <w:lang w:eastAsia="ru-RU"/>
        </w:rPr>
        <w:t>6. в</w:t>
      </w:r>
      <w:r w:rsidRPr="00306D15">
        <w:rPr>
          <w:rFonts w:ascii="Times New Roman" w:eastAsia="Times New Roman" w:hAnsi="Times New Roman" w:cs="Times New Roman"/>
          <w:sz w:val="28"/>
          <w:szCs w:val="28"/>
          <w:lang w:eastAsia="ar-SA"/>
        </w:rPr>
        <w:t xml:space="preserve"> </w:t>
      </w:r>
      <w:r w:rsidRPr="00306D15">
        <w:rPr>
          <w:rFonts w:ascii="Arial" w:eastAsia="Times New Roman" w:hAnsi="Arial" w:cs="Arial"/>
          <w:sz w:val="24"/>
          <w:szCs w:val="24"/>
          <w:lang w:eastAsia="ru-RU"/>
        </w:rPr>
        <w:t>пункте 5.3</w:t>
      </w:r>
      <w:r w:rsidRPr="00306D15">
        <w:rPr>
          <w:rFonts w:ascii="Arial" w:eastAsia="Times New Roman" w:hAnsi="Arial" w:cs="Arial"/>
          <w:color w:val="000000"/>
          <w:sz w:val="24"/>
          <w:szCs w:val="24"/>
          <w:lang w:eastAsia="ru-RU"/>
        </w:rPr>
        <w:t xml:space="preserve"> </w:t>
      </w:r>
      <w:r w:rsidRPr="00306D15">
        <w:rPr>
          <w:rFonts w:ascii="Arial" w:eastAsia="Times New Roman" w:hAnsi="Arial" w:cs="Arial"/>
          <w:sz w:val="24"/>
          <w:szCs w:val="24"/>
          <w:lang w:eastAsia="ru-RU"/>
        </w:rPr>
        <w:t>Положения слова «</w:t>
      </w:r>
      <w:r>
        <w:rPr>
          <w:rFonts w:ascii="Arial" w:eastAsia="Times New Roman" w:hAnsi="Arial" w:cs="Arial"/>
          <w:color w:val="000000"/>
          <w:sz w:val="24"/>
          <w:szCs w:val="24"/>
          <w:lang w:eastAsia="ru-RU"/>
        </w:rPr>
        <w:t xml:space="preserve">руководителем </w:t>
      </w:r>
      <w:r w:rsidRPr="00306D15">
        <w:rPr>
          <w:rFonts w:ascii="Arial" w:eastAsia="Times New Roman" w:hAnsi="Arial" w:cs="Arial"/>
          <w:color w:val="000000"/>
          <w:sz w:val="24"/>
          <w:szCs w:val="24"/>
          <w:lang w:eastAsia="ru-RU"/>
        </w:rPr>
        <w:t>Контрольного органа» заменить словами «главой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 в абзаце первом пункта </w:t>
      </w:r>
      <w:r w:rsidRPr="00306D15">
        <w:rPr>
          <w:rFonts w:ascii="Arial" w:eastAsia="Times New Roman" w:hAnsi="Arial" w:cs="Arial"/>
          <w:color w:val="000000"/>
          <w:sz w:val="24"/>
          <w:szCs w:val="24"/>
          <w:lang w:eastAsia="ru-RU"/>
        </w:rPr>
        <w:t>5.8 Положения слова «Руководителем Контрольного органа (заместителем руководителя)» заменить словами «Главой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1.8.</w:t>
      </w:r>
      <w:r w:rsidRPr="00306D15">
        <w:rPr>
          <w:rFonts w:ascii="Times New Roman" w:eastAsia="Times New Roman" w:hAnsi="Times New Roman" w:cs="Times New Roman"/>
          <w:sz w:val="28"/>
          <w:szCs w:val="28"/>
          <w:lang w:eastAsia="ar-SA"/>
        </w:rPr>
        <w:t xml:space="preserve"> в </w:t>
      </w:r>
      <w:r w:rsidRPr="00306D15">
        <w:rPr>
          <w:rFonts w:ascii="Arial" w:eastAsia="Times New Roman" w:hAnsi="Arial" w:cs="Arial"/>
          <w:color w:val="000000"/>
          <w:sz w:val="24"/>
          <w:szCs w:val="24"/>
          <w:lang w:eastAsia="ru-RU"/>
        </w:rPr>
        <w:t>пункте 5.15 Положения слова «руководителем (заместителем руководителя) Контрольного органа» заменить словами «главой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1.9. в</w:t>
      </w:r>
      <w:r w:rsidRPr="00306D15">
        <w:rPr>
          <w:rFonts w:ascii="Times New Roman" w:eastAsia="Times New Roman" w:hAnsi="Times New Roman" w:cs="Times New Roman"/>
          <w:color w:val="000000"/>
          <w:sz w:val="28"/>
          <w:szCs w:val="28"/>
          <w:lang w:eastAsia="ar-SA"/>
        </w:rPr>
        <w:t xml:space="preserve"> </w:t>
      </w:r>
      <w:r w:rsidRPr="00306D15">
        <w:rPr>
          <w:rFonts w:ascii="Arial" w:eastAsia="Times New Roman" w:hAnsi="Arial" w:cs="Arial"/>
          <w:color w:val="000000"/>
          <w:sz w:val="24"/>
          <w:szCs w:val="24"/>
          <w:lang w:eastAsia="ru-RU"/>
        </w:rPr>
        <w:t>абзаце первом пункта 5.20 Положения слова «руководитель (заместитель руководителя) Контрольного органа» заменить словами «глава муниципального образования «Харатское»;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1.10.</w:t>
      </w:r>
      <w:r w:rsidRPr="00306D15">
        <w:rPr>
          <w:rFonts w:ascii="Times New Roman" w:eastAsia="Times New Roman" w:hAnsi="Times New Roman" w:cs="Times New Roman"/>
          <w:color w:val="000000"/>
          <w:sz w:val="28"/>
          <w:szCs w:val="28"/>
          <w:lang w:eastAsia="ar-SA"/>
        </w:rPr>
        <w:t xml:space="preserve"> в </w:t>
      </w:r>
      <w:r w:rsidRPr="00306D15">
        <w:rPr>
          <w:rFonts w:ascii="Arial" w:eastAsia="Times New Roman" w:hAnsi="Arial" w:cs="Arial"/>
          <w:color w:val="000000"/>
          <w:sz w:val="24"/>
          <w:szCs w:val="24"/>
          <w:lang w:eastAsia="ru-RU"/>
        </w:rPr>
        <w:t>Приложении №1 к Положению пункт 3 исключить; пункты 1, 2 изложить в следующей редакции: «1. Глава администрации муниципальн</w:t>
      </w:r>
      <w:r>
        <w:rPr>
          <w:rFonts w:ascii="Arial" w:eastAsia="Times New Roman" w:hAnsi="Arial" w:cs="Arial"/>
          <w:color w:val="000000"/>
          <w:sz w:val="24"/>
          <w:szCs w:val="24"/>
          <w:lang w:eastAsia="ru-RU"/>
        </w:rPr>
        <w:t xml:space="preserve">ого образования «Харатское»; 2. </w:t>
      </w:r>
      <w:r w:rsidRPr="00306D15">
        <w:rPr>
          <w:rFonts w:ascii="Arial" w:eastAsia="Times New Roman" w:hAnsi="Arial" w:cs="Arial"/>
          <w:color w:val="000000"/>
          <w:sz w:val="24"/>
          <w:szCs w:val="24"/>
          <w:lang w:eastAsia="ru-RU"/>
        </w:rPr>
        <w:t xml:space="preserve">Специалист администрации муниципального образования «Харатское»; </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lastRenderedPageBreak/>
        <w:t>1.11. в грифах утверждения Приложений слова «МО» заменить словами «муниципального образования».</w:t>
      </w:r>
    </w:p>
    <w:p w:rsidR="000D488E" w:rsidRPr="00306D15" w:rsidRDefault="000D488E" w:rsidP="000D488E">
      <w:pPr>
        <w:widowControl w:val="0"/>
        <w:spacing w:after="0" w:line="240" w:lineRule="auto"/>
        <w:ind w:firstLine="709"/>
        <w:jc w:val="both"/>
        <w:rPr>
          <w:rFonts w:ascii="Arial" w:eastAsia="Times New Roman" w:hAnsi="Arial" w:cs="Arial"/>
          <w:i/>
          <w:color w:val="000000"/>
          <w:sz w:val="24"/>
          <w:szCs w:val="24"/>
          <w:lang w:eastAsia="ru-RU"/>
        </w:rPr>
      </w:pPr>
      <w:r w:rsidRPr="00306D15">
        <w:rPr>
          <w:rFonts w:ascii="Arial" w:eastAsia="Times New Roman" w:hAnsi="Arial" w:cs="Arial"/>
          <w:color w:val="000000"/>
          <w:sz w:val="24"/>
          <w:szCs w:val="24"/>
          <w:lang w:eastAsia="ru-RU"/>
        </w:rPr>
        <w:t>2. Опубликовать настоящее решение</w:t>
      </w:r>
      <w:r w:rsidRPr="00306D15">
        <w:rPr>
          <w:rFonts w:ascii="Arial" w:eastAsia="Times New Roman" w:hAnsi="Arial" w:cs="Arial"/>
          <w:i/>
          <w:color w:val="000000"/>
          <w:sz w:val="24"/>
          <w:szCs w:val="24"/>
          <w:lang w:eastAsia="ru-RU"/>
        </w:rPr>
        <w:t xml:space="preserve"> </w:t>
      </w:r>
      <w:r w:rsidRPr="00306D15">
        <w:rPr>
          <w:rFonts w:ascii="Arial" w:eastAsia="Times New Roman" w:hAnsi="Arial" w:cs="Arial"/>
          <w:color w:val="000000"/>
          <w:sz w:val="24"/>
          <w:szCs w:val="24"/>
          <w:lang w:eastAsia="ru-RU"/>
        </w:rPr>
        <w:t>в газете «Харатский вестник» и разместить на официальном сайте муниципального образования «Харатское» в информационно - телекоммуникационной сети «Интернет».</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3. Настоящее решение</w:t>
      </w:r>
      <w:r w:rsidRPr="00306D15">
        <w:rPr>
          <w:rFonts w:ascii="Arial" w:eastAsia="Times New Roman" w:hAnsi="Arial" w:cs="Arial"/>
          <w:i/>
          <w:color w:val="000000"/>
          <w:sz w:val="24"/>
          <w:szCs w:val="24"/>
          <w:lang w:eastAsia="ru-RU"/>
        </w:rPr>
        <w:t xml:space="preserve"> </w:t>
      </w:r>
      <w:r w:rsidRPr="00306D15">
        <w:rPr>
          <w:rFonts w:ascii="Arial" w:eastAsia="Times New Roman" w:hAnsi="Arial" w:cs="Arial"/>
          <w:color w:val="000000"/>
          <w:sz w:val="24"/>
          <w:szCs w:val="24"/>
          <w:lang w:eastAsia="ru-RU"/>
        </w:rPr>
        <w:t>вступает в силу после дня его официального опубликования.</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 xml:space="preserve">Председатель Думы муниципального </w:t>
      </w: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образования «Харатское»</w:t>
      </w: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Глава муниципального образования</w:t>
      </w: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«Харатское»</w:t>
      </w:r>
      <w:r>
        <w:rPr>
          <w:rFonts w:ascii="Arial" w:eastAsia="Times New Roman" w:hAnsi="Arial" w:cs="Arial"/>
          <w:color w:val="000000"/>
          <w:sz w:val="24"/>
          <w:szCs w:val="24"/>
          <w:lang w:eastAsia="ru-RU"/>
        </w:rPr>
        <w:t xml:space="preserve"> </w:t>
      </w:r>
      <w:r w:rsidRPr="00306D15">
        <w:rPr>
          <w:rFonts w:ascii="Arial" w:eastAsia="Times New Roman" w:hAnsi="Arial" w:cs="Arial"/>
          <w:color w:val="000000"/>
          <w:sz w:val="24"/>
          <w:szCs w:val="24"/>
          <w:lang w:eastAsia="ru-RU"/>
        </w:rPr>
        <w:t>С.М. Толстиков</w:t>
      </w:r>
    </w:p>
    <w:p w:rsidR="000D488E" w:rsidRDefault="000D488E" w:rsidP="00B33166">
      <w:pPr>
        <w:widowControl w:val="0"/>
        <w:spacing w:after="0" w:line="240" w:lineRule="auto"/>
        <w:rPr>
          <w:rFonts w:ascii="Courier New" w:eastAsia="Times New Roman" w:hAnsi="Courier New" w:cs="Courier New"/>
          <w:color w:val="000000"/>
          <w:szCs w:val="24"/>
          <w:lang w:eastAsia="ru-RU"/>
        </w:rPr>
      </w:pPr>
    </w:p>
    <w:p w:rsidR="000D488E"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Приложение №1 </w:t>
      </w:r>
    </w:p>
    <w:p w:rsidR="000D488E"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к решению</w:t>
      </w:r>
      <w:r>
        <w:rPr>
          <w:rFonts w:ascii="Courier New" w:eastAsia="Times New Roman" w:hAnsi="Courier New" w:cs="Courier New"/>
          <w:color w:val="000000"/>
          <w:szCs w:val="24"/>
          <w:lang w:eastAsia="ru-RU"/>
        </w:rPr>
        <w:t xml:space="preserve"> Думы муниципального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Pr>
          <w:rFonts w:ascii="Courier New" w:eastAsia="Times New Roman" w:hAnsi="Courier New" w:cs="Courier New"/>
          <w:color w:val="000000"/>
          <w:szCs w:val="24"/>
          <w:lang w:eastAsia="ru-RU"/>
        </w:rPr>
        <w:t xml:space="preserve">образования </w:t>
      </w:r>
      <w:r w:rsidRPr="00C375C6">
        <w:rPr>
          <w:rFonts w:ascii="Courier New" w:eastAsia="Times New Roman" w:hAnsi="Courier New" w:cs="Courier New"/>
          <w:color w:val="000000"/>
          <w:szCs w:val="24"/>
          <w:lang w:eastAsia="ru-RU"/>
        </w:rPr>
        <w:t xml:space="preserve">«Харатское» </w:t>
      </w:r>
    </w:p>
    <w:p w:rsidR="000D488E" w:rsidRPr="00C375C6" w:rsidRDefault="000D488E" w:rsidP="000D488E">
      <w:pPr>
        <w:widowControl w:val="0"/>
        <w:spacing w:after="0" w:line="240" w:lineRule="auto"/>
        <w:ind w:firstLine="709"/>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30.09.2021 </w:t>
      </w:r>
      <w:r w:rsidRPr="00C375C6">
        <w:rPr>
          <w:rFonts w:ascii="Courier New" w:eastAsia="Times New Roman" w:hAnsi="Courier New" w:cs="Courier New"/>
          <w:szCs w:val="24"/>
          <w:lang w:eastAsia="ru-RU"/>
        </w:rPr>
        <w:t>№4/29</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ПОЛОЖЕНИЕ</w:t>
      </w:r>
    </w:p>
    <w:p w:rsidR="000D488E" w:rsidRPr="00C375C6" w:rsidRDefault="000D488E" w:rsidP="000D488E">
      <w:pPr>
        <w:widowControl w:val="0"/>
        <w:spacing w:after="0" w:line="240" w:lineRule="auto"/>
        <w:jc w:val="center"/>
        <w:rPr>
          <w:rFonts w:ascii="Arial" w:eastAsia="Times New Roman" w:hAnsi="Arial" w:cs="Arial"/>
          <w:b/>
          <w:color w:val="000000"/>
          <w:sz w:val="30"/>
          <w:szCs w:val="30"/>
          <w:lang w:eastAsia="ru-RU"/>
        </w:rPr>
      </w:pPr>
      <w:bookmarkStart w:id="1" w:name="_Hlk73456502"/>
      <w:r w:rsidRPr="00C375C6">
        <w:rPr>
          <w:rFonts w:ascii="Arial" w:eastAsia="Times New Roman" w:hAnsi="Arial" w:cs="Arial"/>
          <w:b/>
          <w:color w:val="000000"/>
          <w:sz w:val="30"/>
          <w:szCs w:val="30"/>
          <w:lang w:eastAsia="ru-RU"/>
        </w:rPr>
        <w:t>О МУНИЦИПАЛЬНОМ ЗЕМЕЛЬНОМ КОНТРОЛЕ</w:t>
      </w:r>
    </w:p>
    <w:p w:rsidR="000D488E" w:rsidRPr="00C375C6" w:rsidRDefault="000D488E" w:rsidP="000D488E">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 xml:space="preserve">В ГРАНИЦАХ </w:t>
      </w:r>
      <w:bookmarkEnd w:id="1"/>
      <w:r w:rsidRPr="00C375C6">
        <w:rPr>
          <w:rFonts w:ascii="Arial" w:eastAsia="Times New Roman" w:hAnsi="Arial" w:cs="Arial"/>
          <w:b/>
          <w:color w:val="000000"/>
          <w:sz w:val="30"/>
          <w:szCs w:val="30"/>
          <w:lang w:eastAsia="ru-RU"/>
        </w:rPr>
        <w:t>МУНИЦИПАЛЬНОГО ОБРАЗОВАНИЯ «ХАРАТСКОЕ»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1.Общие положения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«Харатское» (далее – муниципальный контроль).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1.2. Предметом муниципального контроля является: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w:t>
      </w:r>
      <w:r>
        <w:rPr>
          <w:rFonts w:ascii="Arial" w:eastAsia="Times New Roman" w:hAnsi="Arial" w:cs="Arial"/>
          <w:color w:val="000000"/>
          <w:sz w:val="24"/>
          <w:szCs w:val="24"/>
          <w:lang w:eastAsia="ru-RU"/>
        </w:rPr>
        <w:t>алее – обязательные требования).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0D488E"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деятельность, действия (бездействие) контролируемых лиц в сфере землепользования,</w:t>
      </w:r>
      <w:r w:rsidRPr="00C375C6">
        <w:rPr>
          <w:rFonts w:ascii="Arial" w:eastAsia="Times New Roman" w:hAnsi="Arial" w:cs="Arial"/>
          <w:i/>
          <w:sz w:val="24"/>
          <w:szCs w:val="24"/>
          <w:lang w:eastAsia="ru-RU"/>
        </w:rPr>
        <w:t xml:space="preserve"> </w:t>
      </w:r>
      <w:r w:rsidRPr="00C375C6">
        <w:rPr>
          <w:rFonts w:ascii="Arial" w:eastAsia="Times New Roman" w:hAnsi="Arial" w:cs="Arial"/>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w:t>
      </w:r>
      <w:r>
        <w:rPr>
          <w:rFonts w:ascii="Arial" w:eastAsia="Times New Roman" w:hAnsi="Arial" w:cs="Arial"/>
          <w:sz w:val="24"/>
          <w:szCs w:val="24"/>
          <w:lang w:eastAsia="ru-RU"/>
        </w:rPr>
        <w:t>льность, действия (бездействие).</w:t>
      </w:r>
    </w:p>
    <w:p w:rsidR="00694AA4" w:rsidRDefault="00694AA4" w:rsidP="000D488E">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абзац исключен </w:t>
      </w:r>
    </w:p>
    <w:p w:rsidR="00694AA4" w:rsidRPr="00C375C6" w:rsidRDefault="00694AA4" w:rsidP="000D488E">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bookmarkStart w:id="2" w:name="_GoBack"/>
      <w:bookmarkEnd w:id="2"/>
      <w:r>
        <w:rPr>
          <w:rFonts w:ascii="Arial" w:eastAsia="Times New Roman" w:hAnsi="Arial" w:cs="Arial"/>
          <w:sz w:val="24"/>
          <w:szCs w:val="24"/>
          <w:lang w:eastAsia="ru-RU"/>
        </w:rPr>
        <w:t>абзац исключен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1.4. Учет объектов контроля осуществляется посредством создания: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единого реестра контрольных мероприятий;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информационной системы </w:t>
      </w:r>
      <w:r w:rsidRPr="00C375C6">
        <w:rPr>
          <w:rFonts w:ascii="Arial" w:eastAsia="Times New Roman" w:hAnsi="Arial" w:cs="Arial"/>
          <w:color w:val="000000"/>
          <w:sz w:val="24"/>
          <w:szCs w:val="24"/>
          <w:lang w:eastAsia="ru-RU"/>
        </w:rPr>
        <w:t xml:space="preserve">(подсистемы государственной информационной системы) </w:t>
      </w:r>
      <w:r w:rsidRPr="00C375C6">
        <w:rPr>
          <w:rFonts w:ascii="Arial" w:eastAsia="Times New Roman" w:hAnsi="Arial" w:cs="Arial"/>
          <w:sz w:val="24"/>
          <w:szCs w:val="24"/>
          <w:lang w:eastAsia="ru-RU"/>
        </w:rPr>
        <w:t>досудебного обжалования;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1.5. Муниципальный контроль осуществляется администрацией муниципального образования «Харатское» (далее –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Контрольным органом в соответствии с частью 2 статьи 16 и частью 5 статьи 17 Федер</w:t>
      </w:r>
      <w:r>
        <w:rPr>
          <w:rFonts w:ascii="Arial" w:eastAsia="Times New Roman" w:hAnsi="Arial" w:cs="Arial"/>
          <w:color w:val="000000"/>
          <w:sz w:val="24"/>
          <w:szCs w:val="24"/>
          <w:lang w:eastAsia="ru-RU"/>
        </w:rPr>
        <w:t>ального закона от 31 июля 2020</w:t>
      </w:r>
      <w:r w:rsidRPr="00C375C6">
        <w:rPr>
          <w:rFonts w:ascii="Arial" w:eastAsia="Times New Roman" w:hAnsi="Arial" w:cs="Arial"/>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1.6. Руководство деятельностью по осуществлению муниципального контроля </w:t>
      </w:r>
      <w:r w:rsidRPr="00C375C6">
        <w:rPr>
          <w:rFonts w:ascii="Arial" w:eastAsia="Times New Roman" w:hAnsi="Arial" w:cs="Arial"/>
          <w:color w:val="000000"/>
          <w:sz w:val="24"/>
          <w:szCs w:val="24"/>
          <w:lang w:eastAsia="ru-RU"/>
        </w:rPr>
        <w:lastRenderedPageBreak/>
        <w:t>осуществляет глава муниципального образования «Харатское».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 </w:t>
      </w:r>
      <w:r>
        <w:rPr>
          <w:rFonts w:ascii="Arial" w:eastAsia="Times New Roman" w:hAnsi="Arial" w:cs="Arial"/>
          <w:color w:val="000000"/>
          <w:sz w:val="24"/>
          <w:szCs w:val="24"/>
          <w:lang w:eastAsia="ru-RU"/>
        </w:rPr>
        <w:t>глава муниципального образования</w:t>
      </w:r>
      <w:r w:rsidRPr="00C375C6">
        <w:rPr>
          <w:rFonts w:ascii="Arial" w:eastAsia="Times New Roman" w:hAnsi="Arial" w:cs="Arial"/>
          <w:color w:val="00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должностное лицо Контрольного органа, в должностные обязанности которого в соответствии с настоящим Положен</w:t>
      </w:r>
      <w:r>
        <w:rPr>
          <w:rFonts w:ascii="Arial" w:eastAsia="Times New Roman" w:hAnsi="Arial" w:cs="Arial"/>
          <w:color w:val="000000"/>
          <w:sz w:val="24"/>
          <w:szCs w:val="24"/>
          <w:lang w:eastAsia="ru-RU"/>
        </w:rPr>
        <w:t>ием,</w:t>
      </w:r>
      <w:r w:rsidRPr="00C375C6">
        <w:rPr>
          <w:rFonts w:ascii="Arial" w:eastAsia="Times New Roman" w:hAnsi="Arial" w:cs="Arial"/>
          <w:color w:val="000000"/>
          <w:sz w:val="24"/>
          <w:szCs w:val="24"/>
          <w:lang w:eastAsia="ru-RU"/>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Должностным лицом</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Контрольного органа, уполномоченным на принятие решения о проведении контрольного мероприятия, является глава муниципального образования «Харатское»</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 xml:space="preserve">(далее – уполномоченное должностное лицо Контрольного органа).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 Права и обязанности инспектора.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1.8.1. Инспектор обязан: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соблюдать законодательство Российской Федерации, права и законные интересы контролируемых лиц;</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1.9. К отношениям, связанным с осуществлением муниципального земельного контроля применяются положения Федерального закона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 xml:space="preserve">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w:t>
      </w:r>
      <w:r w:rsidRPr="00C375C6">
        <w:rPr>
          <w:rFonts w:ascii="Arial" w:eastAsia="Times New Roman" w:hAnsi="Arial" w:cs="Arial"/>
          <w:color w:val="000000"/>
          <w:sz w:val="24"/>
          <w:szCs w:val="24"/>
          <w:lang w:eastAsia="ru-RU"/>
        </w:rPr>
        <w:lastRenderedPageBreak/>
        <w:t>государственных и муниципальных услуг.</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Категории риска причинения вреда (ущерба)</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средний риск;</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умеренный риск;</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низкий риск.</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2.3. Критерии отнесения объектов контроля к к</w:t>
      </w:r>
      <w:r>
        <w:rPr>
          <w:rFonts w:ascii="Arial" w:eastAsia="Times New Roman" w:hAnsi="Arial" w:cs="Arial"/>
          <w:color w:val="000000"/>
          <w:sz w:val="24"/>
          <w:szCs w:val="24"/>
          <w:lang w:eastAsia="ru-RU"/>
        </w:rPr>
        <w:t xml:space="preserve">атегориям риска </w:t>
      </w:r>
      <w:r w:rsidRPr="00C375C6">
        <w:rPr>
          <w:rFonts w:ascii="Arial" w:eastAsia="Times New Roman" w:hAnsi="Arial" w:cs="Arial"/>
          <w:color w:val="000000"/>
          <w:sz w:val="24"/>
          <w:szCs w:val="24"/>
          <w:lang w:eastAsia="ru-RU"/>
        </w:rPr>
        <w:t>в рамках осуществления муниципального контроля установлены приложением №2 к настоящему Положению.</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ущерба) охраняемым законом ценностям.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2.5. Перечень индикаторов риска нарушения обязательных требований, проверяемых в рамках осуществления муниципального контроля</w:t>
      </w:r>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установлен приложением №3 к настоящему Положению.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2.8. Контрольный орган ведет перечни земельных участков, отнесенных к одной из категорий риска (далее – перечни земельных участков).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Перечни земельных участков содержат следующую информацию:</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а) кадастровый номер земельного участка или при его отсутствии адрес местоположения земельного участка;</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категория риска, к которой отнесен земельный участок;</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 реквизиты решения об отнесении земельного участка к категории риска.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2.9. Перечни земельных участков с указанием категорий риска размещаются на официальном сайте Контрольного органа.</w:t>
      </w: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3. Виды профилактических мероприятий, которые проводятся</w:t>
      </w:r>
    </w:p>
    <w:p w:rsidR="000D488E" w:rsidRDefault="000D488E" w:rsidP="000D488E">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при осуществлении муниципального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информирование;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объявление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консультирование.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3.1. Информирование контролируемых и иных заинтересованных лиц по вопросам соблюдения обязательных требований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3.1.2. Контрольный орган обязан размещать и поддерживать в актуальном состоянии на официальном сайте сведения, определенные частью 3 статьи 4</w:t>
      </w:r>
      <w:r>
        <w:rPr>
          <w:rFonts w:ascii="Arial" w:eastAsia="Times New Roman" w:hAnsi="Arial" w:cs="Arial"/>
          <w:color w:val="000000"/>
          <w:sz w:val="24"/>
          <w:szCs w:val="24"/>
          <w:lang w:eastAsia="ru-RU"/>
        </w:rPr>
        <w:t xml:space="preserve">6 Федерального закона №248-ФЗ. </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 Предостережение о недопустимости нарушения</w:t>
      </w: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обязательных требований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3.2.1. Контрольный орган объявляет контролируемому лицу предостережение о недопустимости нарушения обязательных требований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3.2.3. Контролируемое лицо в течение </w:t>
      </w:r>
      <w:r w:rsidRPr="00C375C6">
        <w:rPr>
          <w:rFonts w:ascii="Arial" w:eastAsia="Times New Roman" w:hAnsi="Arial" w:cs="Arial"/>
          <w:color w:val="000000" w:themeColor="text1"/>
          <w:sz w:val="24"/>
          <w:szCs w:val="24"/>
          <w:lang w:eastAsia="ru-RU"/>
        </w:rPr>
        <w:t xml:space="preserve">десяти рабочих </w:t>
      </w:r>
      <w:r w:rsidRPr="00C375C6">
        <w:rPr>
          <w:rFonts w:ascii="Arial" w:eastAsia="Times New Roman" w:hAnsi="Arial" w:cs="Arial"/>
          <w:color w:val="000000"/>
          <w:sz w:val="24"/>
          <w:szCs w:val="24"/>
          <w:lang w:eastAsia="ru-RU"/>
        </w:rPr>
        <w:t>дней со дня получения предостережения вправе подать в Контрольный орган возражение в отношении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3.2.4. Возражение должно содержать: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дату и номер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доводы, на основании которых контролируемое лицо не согласно с объявленным предостережением;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дату получения предостережения контролируемым лицом;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личную подпись и дату.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3.2.6. Контрольный орган рассматривает возражение в отношении предостережения в течение </w:t>
      </w:r>
      <w:r w:rsidRPr="00C375C6">
        <w:rPr>
          <w:rFonts w:ascii="Arial" w:eastAsia="Times New Roman" w:hAnsi="Arial" w:cs="Arial"/>
          <w:color w:val="000000" w:themeColor="text1"/>
          <w:sz w:val="24"/>
          <w:szCs w:val="24"/>
          <w:lang w:eastAsia="ru-RU"/>
        </w:rPr>
        <w:t xml:space="preserve">пятнадцати рабочих </w:t>
      </w:r>
      <w:r w:rsidRPr="00C375C6">
        <w:rPr>
          <w:rFonts w:ascii="Arial" w:eastAsia="Times New Roman" w:hAnsi="Arial" w:cs="Arial"/>
          <w:color w:val="000000"/>
          <w:sz w:val="24"/>
          <w:szCs w:val="24"/>
          <w:lang w:eastAsia="ru-RU"/>
        </w:rPr>
        <w:t>дней со дня его получения.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удовлетворяет возражение в форме отмены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3.2.8. Контрольный орган информирует контролируемое лицо о результатах рассмотрения возражения не позднее </w:t>
      </w:r>
      <w:r w:rsidRPr="00C375C6">
        <w:rPr>
          <w:rFonts w:ascii="Arial" w:eastAsia="Times New Roman" w:hAnsi="Arial" w:cs="Arial"/>
          <w:color w:val="000000" w:themeColor="text1"/>
          <w:sz w:val="24"/>
          <w:szCs w:val="24"/>
          <w:lang w:eastAsia="ru-RU"/>
        </w:rPr>
        <w:t xml:space="preserve">пяти рабочих </w:t>
      </w:r>
      <w:r w:rsidRPr="00C375C6">
        <w:rPr>
          <w:rFonts w:ascii="Arial" w:eastAsia="Times New Roman" w:hAnsi="Arial" w:cs="Arial"/>
          <w:color w:val="000000"/>
          <w:sz w:val="24"/>
          <w:szCs w:val="24"/>
          <w:lang w:eastAsia="ru-RU"/>
        </w:rPr>
        <w:t>дней со дня рассмотрения возражения в отношении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3.2.10. Контрольный орган осуществляет учет объявленных им предостережений о </w:t>
      </w:r>
      <w:r w:rsidRPr="00C375C6">
        <w:rPr>
          <w:rFonts w:ascii="Arial" w:eastAsia="Times New Roman" w:hAnsi="Arial" w:cs="Arial"/>
          <w:color w:val="000000"/>
          <w:sz w:val="24"/>
          <w:szCs w:val="24"/>
          <w:lang w:eastAsia="ru-RU"/>
        </w:rPr>
        <w:lastRenderedPageBreak/>
        <w:t>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 Консультирование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порядка проведения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периодичности проведения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порядка принятия решений по итогам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порядка обжалования решений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3.3.2. Инспекторы осуществляют консультирование контролируемых лиц и их представителей: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посредством размещения на официальном сайте письменного разъяснения по однотипным обращениям (</w:t>
      </w:r>
      <w:r w:rsidRPr="00C375C6">
        <w:rPr>
          <w:rFonts w:ascii="Arial" w:eastAsia="Times New Roman" w:hAnsi="Arial" w:cs="Arial"/>
          <w:color w:val="000000" w:themeColor="text1"/>
          <w:sz w:val="24"/>
          <w:szCs w:val="24"/>
          <w:lang w:eastAsia="ru-RU"/>
        </w:rPr>
        <w:t xml:space="preserve">более 10 </w:t>
      </w:r>
      <w:r w:rsidRPr="00C375C6">
        <w:rPr>
          <w:rFonts w:ascii="Arial" w:eastAsia="Times New Roman" w:hAnsi="Arial" w:cs="Arial"/>
          <w:color w:val="000000"/>
          <w:sz w:val="24"/>
          <w:szCs w:val="24"/>
          <w:lang w:eastAsia="ru-RU"/>
        </w:rPr>
        <w:t>однотипных обращений) контролируемых лиц и их представителей, подписанного уполномоченным должностным лицом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Время разговора по телефону не должно превышать 10 минут.</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val="x-none" w:eastAsia="ru-RU"/>
        </w:rPr>
      </w:pPr>
      <w:r w:rsidRPr="00C375C6">
        <w:rPr>
          <w:rFonts w:ascii="Arial" w:eastAsia="Times New Roman" w:hAnsi="Arial" w:cs="Arial"/>
          <w:color w:val="000000"/>
          <w:sz w:val="24"/>
          <w:szCs w:val="24"/>
          <w:lang w:eastAsia="ru-RU"/>
        </w:rPr>
        <w:t>1) порядок обжалования решений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C375C6">
          <w:rPr>
            <w:rFonts w:ascii="Arial" w:eastAsia="Times New Roman" w:hAnsi="Arial" w:cs="Arial"/>
            <w:color w:val="000000"/>
            <w:sz w:val="24"/>
            <w:szCs w:val="24"/>
            <w:lang w:eastAsia="ru-RU"/>
          </w:rPr>
          <w:t>законом</w:t>
        </w:r>
      </w:hyperlink>
      <w:r w:rsidRPr="00C375C6">
        <w:rPr>
          <w:rFonts w:ascii="Arial" w:eastAsia="Times New Roman" w:hAnsi="Arial" w:cs="Arial"/>
          <w:color w:val="000000"/>
          <w:sz w:val="24"/>
          <w:szCs w:val="24"/>
          <w:lang w:eastAsia="ru-RU"/>
        </w:rPr>
        <w:t xml:space="preserve"> от 02.05.2006 №59-ФЗ «О порядке рассмотрения обращений граждан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3.3.7. Контрольный орган осуществляет учет проведенных консультирований.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Контрольные мероприятия, проводимые в рамках</w:t>
      </w: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муниципального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sz w:val="24"/>
          <w:szCs w:val="24"/>
          <w:lang w:eastAsia="ru-RU"/>
        </w:rPr>
        <w:t>4.1. Контрольные мероприятия. Общие вопросы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документарная проверка, выездная проверка – при взаимодействии с контролируемыми лицами;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выездное обследование – без взаимодействия с контролируемыми лицами.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4.1.2. При осуществлении муниципального контроля</w:t>
      </w:r>
      <w:r w:rsidRPr="00C375C6">
        <w:rPr>
          <w:rFonts w:ascii="Arial" w:eastAsia="Times New Roman" w:hAnsi="Arial" w:cs="Arial"/>
          <w:color w:val="FF0000"/>
          <w:sz w:val="24"/>
          <w:szCs w:val="24"/>
          <w:lang w:eastAsia="ru-RU"/>
        </w:rPr>
        <w:t xml:space="preserve"> </w:t>
      </w:r>
      <w:r w:rsidRPr="00C375C6">
        <w:rPr>
          <w:rFonts w:ascii="Arial" w:eastAsia="Times New Roman" w:hAnsi="Arial" w:cs="Arial"/>
          <w:color w:val="000000"/>
          <w:sz w:val="24"/>
          <w:szCs w:val="24"/>
          <w:lang w:eastAsia="ru-RU"/>
        </w:rPr>
        <w:t xml:space="preserve">взаимодействием с контролируемыми лицами являются: </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запрос документов, иных материалов;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4.1.3. Контрольные мероприятия, осуществляемые при</w:t>
      </w:r>
      <w:r w:rsidRPr="00C375C6">
        <w:rPr>
          <w:rFonts w:ascii="Arial" w:eastAsia="Calibri" w:hAnsi="Arial" w:cs="Arial"/>
          <w:sz w:val="24"/>
          <w:szCs w:val="24"/>
        </w:rPr>
        <w:t xml:space="preserve"> взаимодействии с </w:t>
      </w:r>
      <w:r w:rsidRPr="00C375C6">
        <w:rPr>
          <w:rFonts w:ascii="Arial" w:eastAsia="Calibri" w:hAnsi="Arial" w:cs="Arial"/>
          <w:sz w:val="24"/>
          <w:szCs w:val="24"/>
        </w:rPr>
        <w:lastRenderedPageBreak/>
        <w:t xml:space="preserve">контролируемым лицом, </w:t>
      </w:r>
      <w:r w:rsidRPr="00C375C6">
        <w:rPr>
          <w:rFonts w:ascii="Arial" w:eastAsia="Times New Roman" w:hAnsi="Arial" w:cs="Arial"/>
          <w:sz w:val="24"/>
          <w:szCs w:val="24"/>
          <w:lang w:eastAsia="ru-RU"/>
        </w:rPr>
        <w:t>проводятся Контрольным органом по следующим основаниям:</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C375C6">
          <w:rPr>
            <w:rFonts w:ascii="Arial" w:eastAsia="Times New Roman" w:hAnsi="Arial" w:cs="Arial"/>
            <w:sz w:val="24"/>
            <w:szCs w:val="24"/>
            <w:lang w:eastAsia="ru-RU"/>
          </w:rPr>
          <w:t>частью 1 статьи 95</w:t>
        </w:r>
      </w:hyperlink>
      <w:r w:rsidRPr="00C375C6">
        <w:rPr>
          <w:rFonts w:ascii="Arial" w:eastAsia="Times New Roman" w:hAnsi="Arial" w:cs="Arial"/>
          <w:sz w:val="24"/>
          <w:szCs w:val="24"/>
          <w:lang w:eastAsia="ru-RU"/>
        </w:rPr>
        <w:t xml:space="preserve"> Федерального закона.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осмотр;</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получение письменных объяснений;</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истребование документов.</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4.1.5. Для проведения контрольного мероприятия</w:t>
      </w:r>
      <w:r w:rsidRPr="00C375C6">
        <w:rPr>
          <w:rFonts w:ascii="Arial" w:eastAsia="Times New Roman" w:hAnsi="Arial" w:cs="Arial"/>
          <w:color w:val="000000"/>
          <w:sz w:val="24"/>
          <w:szCs w:val="24"/>
          <w:lang w:eastAsia="ru-RU"/>
        </w:rPr>
        <w:t>, предусматривающего взаимодействие с контролируемым лицом, а также документарной проверки,</w:t>
      </w:r>
      <w:r w:rsidRPr="00C375C6">
        <w:rPr>
          <w:rFonts w:ascii="Arial" w:eastAsia="Times New Roman" w:hAnsi="Arial" w:cs="Arial"/>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w:t>
      </w:r>
      <w:r>
        <w:rPr>
          <w:rFonts w:ascii="Arial" w:eastAsia="Times New Roman" w:hAnsi="Arial" w:cs="Arial"/>
          <w:color w:val="000000"/>
          <w:sz w:val="24"/>
          <w:szCs w:val="24"/>
          <w:lang w:eastAsia="ru-RU"/>
        </w:rPr>
        <w:t>трольным (надзорным) органом».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w:t>
      </w:r>
      <w:r w:rsidRPr="00C375C6">
        <w:rPr>
          <w:rFonts w:ascii="Arial" w:eastAsia="Times New Roman" w:hAnsi="Arial" w:cs="Arial"/>
          <w:color w:val="000000"/>
          <w:sz w:val="24"/>
          <w:szCs w:val="24"/>
          <w:lang w:eastAsia="ru-RU"/>
        </w:rPr>
        <w:lastRenderedPageBreak/>
        <w:t>лицом, в акте указывается факт его устранения.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Заполненные при проведении контрольного мероприятия проверочные листы должны быть приобщены к акту.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 Меры, принимаемые Контрольным органом по результатам контрольных мероприятий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375C6">
        <w:rPr>
          <w:rFonts w:ascii="Arial" w:eastAsia="Calibri" w:hAnsi="Arial" w:cs="Arial"/>
          <w:bCs/>
          <w:color w:val="000000"/>
          <w:sz w:val="24"/>
          <w:szCs w:val="24"/>
        </w:rPr>
        <w:t xml:space="preserve"> в пределах полномочий, предусмотренных законодательством Российской Федерации,</w:t>
      </w:r>
      <w:r w:rsidRPr="00C375C6">
        <w:rPr>
          <w:rFonts w:ascii="Arial" w:eastAsia="Times New Roman" w:hAnsi="Arial" w:cs="Arial"/>
          <w:color w:val="000000"/>
          <w:sz w:val="24"/>
          <w:szCs w:val="24"/>
          <w:lang w:eastAsia="ru-RU"/>
        </w:rPr>
        <w:t xml:space="preserve"> обязан: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w:t>
      </w:r>
      <w:r w:rsidRPr="00C375C6">
        <w:rPr>
          <w:rFonts w:ascii="Arial" w:eastAsia="Times New Roman" w:hAnsi="Arial" w:cs="Arial"/>
          <w:color w:val="000000"/>
          <w:sz w:val="24"/>
          <w:szCs w:val="24"/>
          <w:lang w:eastAsia="ru-RU"/>
        </w:rPr>
        <w:lastRenderedPageBreak/>
        <w:t>причинения вреда (ущерба) охраняемым законом ценностям.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4.2.2. Предписание оформляется по форме согласно приложению №4 к настоящему Положению.</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4.3. Плановые контрольные мероприятия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lang w:eastAsia="ru-RU"/>
        </w:rPr>
        <w:t>4.3.3. Контрольный орган может проводить следующие виды плановых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документарная проверка;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выездная проверка.</w:t>
      </w:r>
    </w:p>
    <w:p w:rsidR="000D488E" w:rsidRPr="00C375C6" w:rsidRDefault="000D488E" w:rsidP="000D488E">
      <w:pPr>
        <w:widowControl w:val="0"/>
        <w:spacing w:after="0" w:line="240" w:lineRule="auto"/>
        <w:ind w:firstLine="709"/>
        <w:jc w:val="both"/>
        <w:rPr>
          <w:rFonts w:ascii="Arial" w:eastAsia="Times New Roman" w:hAnsi="Arial" w:cs="Arial"/>
          <w:color w:val="000000" w:themeColor="text1"/>
          <w:sz w:val="24"/>
          <w:szCs w:val="24"/>
          <w:lang w:eastAsia="ru-RU"/>
        </w:rPr>
      </w:pPr>
      <w:r w:rsidRPr="00C375C6">
        <w:rPr>
          <w:rFonts w:ascii="Arial" w:eastAsia="Times New Roman" w:hAnsi="Arial" w:cs="Arial"/>
          <w:color w:val="000000" w:themeColor="text1"/>
          <w:sz w:val="24"/>
          <w:szCs w:val="24"/>
          <w:lang w:eastAsia="ru-RU"/>
        </w:rPr>
        <w:t>В отношении объектов, относящихся к категории среднего риска, проводятся: Документарная проверка, выездная проверка.</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themeColor="text1"/>
          <w:sz w:val="24"/>
          <w:szCs w:val="24"/>
          <w:lang w:eastAsia="ru-RU"/>
        </w:rPr>
        <w:t>В отношении объектов, относящихся к категории умеренного риска, проводятся: Документарная проверка, выездная проверка</w:t>
      </w:r>
      <w:r w:rsidRPr="00C375C6">
        <w:rPr>
          <w:rFonts w:ascii="Arial" w:eastAsia="Times New Roman" w:hAnsi="Arial" w:cs="Arial"/>
          <w:color w:val="FF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highlight w:val="yellow"/>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 Внеплановые контрольные мероприятия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4.4.1. Внеплановые контрольные мероприятия проводятся в виде документарных и выездных проверок, выездного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4.5. Документарная проверка</w:t>
      </w: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4.5.3. Срок проведения документарной проверки не может превышать десять рабочих дней.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указанный срок не включается период с момента: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период с момента направления контролируемому лицу информации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 выявлении ошибок и (или) противоречий в представленных контролируемым лицом документах;</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4.5.4. Перечень допустимых контрольных действий</w:t>
      </w:r>
      <w:r w:rsidR="00DF548C">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совершаемых в ходе документарной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3" w:name="_Hlk73716001"/>
      <w:r w:rsidRPr="00C375C6">
        <w:rPr>
          <w:rFonts w:ascii="Arial" w:eastAsia="Times New Roman" w:hAnsi="Arial" w:cs="Arial"/>
          <w:color w:val="000000"/>
          <w:sz w:val="24"/>
          <w:szCs w:val="24"/>
          <w:lang w:eastAsia="ru-RU"/>
        </w:rPr>
        <w:t>1) истребование документов;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получение письменных объяснений.</w:t>
      </w:r>
      <w:bookmarkEnd w:id="3"/>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C375C6">
        <w:rPr>
          <w:rFonts w:ascii="Arial" w:eastAsia="Times New Roman" w:hAnsi="Arial" w:cs="Arial"/>
          <w:color w:val="000000"/>
          <w:sz w:val="24"/>
          <w:szCs w:val="24"/>
          <w:lang w:eastAsia="ru-RU"/>
        </w:rPr>
        <w:lastRenderedPageBreak/>
        <w:t>обязательных требований документов и (или) их копий</w:t>
      </w:r>
      <w:r w:rsidRPr="00C375C6">
        <w:rPr>
          <w:rFonts w:ascii="Arial" w:eastAsia="Times New Roman" w:hAnsi="Arial" w:cs="Arial"/>
          <w:color w:val="FF0000"/>
          <w:sz w:val="24"/>
          <w:szCs w:val="24"/>
          <w:lang w:eastAsia="ru-RU"/>
        </w:rPr>
        <w:t xml:space="preserve">, </w:t>
      </w:r>
      <w:r w:rsidRPr="00C375C6">
        <w:rPr>
          <w:rFonts w:ascii="Arial" w:eastAsia="Times New Roman" w:hAnsi="Arial" w:cs="Arial"/>
          <w:color w:val="000000"/>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Контролируемое лицо в срок, указанный в требовании о представлении документов, направляет </w:t>
      </w:r>
      <w:proofErr w:type="spellStart"/>
      <w:r w:rsidRPr="00C375C6">
        <w:rPr>
          <w:rFonts w:ascii="Arial" w:eastAsia="Times New Roman" w:hAnsi="Arial" w:cs="Arial"/>
          <w:color w:val="000000"/>
          <w:sz w:val="24"/>
          <w:szCs w:val="24"/>
          <w:lang w:eastAsia="ru-RU"/>
        </w:rPr>
        <w:t>истребуемые</w:t>
      </w:r>
      <w:proofErr w:type="spellEnd"/>
      <w:r w:rsidRPr="00C375C6">
        <w:rPr>
          <w:rFonts w:ascii="Arial" w:eastAsia="Times New Roman" w:hAnsi="Arial" w:cs="Arial"/>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375C6">
        <w:rPr>
          <w:rFonts w:ascii="Arial" w:eastAsia="Times New Roman" w:hAnsi="Arial" w:cs="Arial"/>
          <w:color w:val="000000"/>
          <w:sz w:val="24"/>
          <w:szCs w:val="24"/>
          <w:lang w:eastAsia="ru-RU"/>
        </w:rPr>
        <w:t>истребуемые</w:t>
      </w:r>
      <w:proofErr w:type="spellEnd"/>
      <w:r w:rsidRPr="00C375C6">
        <w:rPr>
          <w:rFonts w:ascii="Arial" w:eastAsia="Times New Roman" w:hAnsi="Arial" w:cs="Arial"/>
          <w:color w:val="000000"/>
          <w:sz w:val="24"/>
          <w:szCs w:val="24"/>
          <w:lang w:eastAsia="ru-RU"/>
        </w:rPr>
        <w:t xml:space="preserve"> документы.</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375C6">
        <w:rPr>
          <w:rFonts w:ascii="Arial" w:eastAsia="Times New Roman" w:hAnsi="Arial" w:cs="Arial"/>
          <w:color w:val="FF0000"/>
          <w:sz w:val="24"/>
          <w:szCs w:val="24"/>
          <w:lang w:eastAsia="ru-RU"/>
        </w:rPr>
        <w:t xml:space="preserve">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Указанные лица предоставляют инспектору письменные объяснения в свободной форме не позднее </w:t>
      </w:r>
      <w:r w:rsidRPr="00C375C6">
        <w:rPr>
          <w:rFonts w:ascii="Arial" w:eastAsia="Times New Roman" w:hAnsi="Arial" w:cs="Arial"/>
          <w:color w:val="000000" w:themeColor="text1"/>
          <w:sz w:val="24"/>
          <w:szCs w:val="24"/>
          <w:lang w:eastAsia="ru-RU"/>
        </w:rPr>
        <w:t xml:space="preserve">двух рабочих </w:t>
      </w:r>
      <w:r w:rsidRPr="00C375C6">
        <w:rPr>
          <w:rFonts w:ascii="Arial" w:eastAsia="Times New Roman" w:hAnsi="Arial" w:cs="Arial"/>
          <w:color w:val="000000"/>
          <w:sz w:val="24"/>
          <w:szCs w:val="24"/>
          <w:lang w:eastAsia="ru-RU"/>
        </w:rPr>
        <w:t>дней до даты завершения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Письменные объяснения оформляются путем составления письменного документа в свободной форме.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4.5.7. Оформление акта производится по месту нахождения Контрольного органа в день окончания проведения документарной проверки.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4.5.8. Акт направляется Контрольным органом контролируемому лицу в срок не позднее </w:t>
      </w:r>
      <w:r w:rsidRPr="00C375C6">
        <w:rPr>
          <w:rFonts w:ascii="Arial" w:eastAsia="Times New Roman" w:hAnsi="Arial" w:cs="Arial"/>
          <w:color w:val="000000" w:themeColor="text1"/>
          <w:sz w:val="24"/>
          <w:szCs w:val="24"/>
          <w:lang w:eastAsia="ru-RU"/>
        </w:rPr>
        <w:t xml:space="preserve">пяти рабочих </w:t>
      </w:r>
      <w:r w:rsidRPr="00C375C6">
        <w:rPr>
          <w:rFonts w:ascii="Arial" w:eastAsia="Times New Roman" w:hAnsi="Arial" w:cs="Arial"/>
          <w:color w:val="000000"/>
          <w:sz w:val="24"/>
          <w:szCs w:val="24"/>
          <w:lang w:eastAsia="ru-RU"/>
        </w:rPr>
        <w:t>дней после окончания документарной проверки в порядке, предусмотренном статьей 21 Федерального закона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4.5.9. Внеплановая документарная проверка проводится без согласования с органами прокуратуры.</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 Выездная проверка</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4.6.2. Выездная проверка проводится в случае, если не представляется возможным: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4.6.4. Контрольный орган уведомляет контролируемое лицо о проведении </w:t>
      </w:r>
      <w:r w:rsidRPr="00C375C6">
        <w:rPr>
          <w:rFonts w:ascii="Arial" w:eastAsia="Times New Roman" w:hAnsi="Arial" w:cs="Arial"/>
          <w:color w:val="000000"/>
          <w:sz w:val="24"/>
          <w:szCs w:val="24"/>
          <w:lang w:eastAsia="ru-RU"/>
        </w:rPr>
        <w:lastRenderedPageBreak/>
        <w:t>выездной проверки не позднее</w:t>
      </w:r>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4.6.6. Срок проведения выездной проверки составляет не более десяти рабочих дней.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4" w:name="_Hlk73715973"/>
      <w:r w:rsidRPr="00C375C6">
        <w:rPr>
          <w:rFonts w:ascii="Arial" w:eastAsia="Times New Roman" w:hAnsi="Arial" w:cs="Arial"/>
          <w:color w:val="000000"/>
          <w:sz w:val="24"/>
          <w:szCs w:val="24"/>
          <w:lang w:eastAsia="ru-RU"/>
        </w:rPr>
        <w:t>1) осмотр;</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истребование документов;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получение письменных объяснений;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инструментальное обследование.</w:t>
      </w:r>
      <w:bookmarkEnd w:id="4"/>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осмотра составляется протокол осмотра.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дата и место его составления;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должность, фамилия и инициалы инспектора или специалиста, составивших протокол;</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сведения о контролируемом лице;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выводы о соответствии этих показателей установленным нормам;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иные сведения, имеющие значение для оценки результатов инструментального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 xml:space="preserve">4.6.11. Представление контролируемым лицом </w:t>
      </w:r>
      <w:proofErr w:type="spellStart"/>
      <w:r w:rsidRPr="00C375C6">
        <w:rPr>
          <w:rFonts w:ascii="Arial" w:eastAsia="Times New Roman" w:hAnsi="Arial" w:cs="Arial"/>
          <w:color w:val="000000"/>
          <w:sz w:val="24"/>
          <w:szCs w:val="24"/>
          <w:lang w:eastAsia="ru-RU"/>
        </w:rPr>
        <w:t>истребуемых</w:t>
      </w:r>
      <w:proofErr w:type="spellEnd"/>
      <w:r w:rsidRPr="00C375C6">
        <w:rPr>
          <w:rFonts w:ascii="Arial" w:eastAsia="Times New Roman" w:hAnsi="Arial" w:cs="Arial"/>
          <w:color w:val="000000"/>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4.6.12. По окончании проведения выездной проверки инспектор составляет акт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Информация о проведении фотосъемки, аудио- и видеозаписи отражается в акте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4.6.13. В случае, если проведение выездной проверки оказалось невозможным в </w:t>
      </w:r>
      <w:r w:rsidRPr="00C375C6">
        <w:rPr>
          <w:rFonts w:ascii="Arial" w:eastAsia="Times New Roman" w:hAnsi="Arial" w:cs="Arial"/>
          <w:color w:val="000000"/>
          <w:sz w:val="24"/>
          <w:szCs w:val="24"/>
          <w:lang w:eastAsia="ru-RU"/>
        </w:rPr>
        <w:lastRenderedPageBreak/>
        <w:t xml:space="preserve">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C375C6">
          <w:rPr>
            <w:rFonts w:ascii="Arial" w:eastAsia="Times New Roman" w:hAnsi="Arial" w:cs="Arial"/>
            <w:color w:val="000000"/>
            <w:sz w:val="24"/>
            <w:szCs w:val="24"/>
            <w:lang w:eastAsia="ru-RU"/>
          </w:rPr>
          <w:t>частями 4</w:t>
        </w:r>
      </w:hyperlink>
      <w:r w:rsidRPr="00C375C6">
        <w:rPr>
          <w:rFonts w:ascii="Arial" w:eastAsia="Times New Roman" w:hAnsi="Arial" w:cs="Arial"/>
          <w:color w:val="000000"/>
          <w:sz w:val="24"/>
          <w:szCs w:val="24"/>
          <w:lang w:eastAsia="ru-RU"/>
        </w:rPr>
        <w:t xml:space="preserve"> и </w:t>
      </w:r>
      <w:hyperlink r:id="rId10" w:tooltip="Федеральный закон от 31.07.2020 N 248-ФЗ" w:history="1">
        <w:r w:rsidRPr="00C375C6">
          <w:rPr>
            <w:rFonts w:ascii="Arial" w:eastAsia="Times New Roman" w:hAnsi="Arial" w:cs="Arial"/>
            <w:color w:val="000000"/>
            <w:sz w:val="24"/>
            <w:szCs w:val="24"/>
            <w:lang w:eastAsia="ru-RU"/>
          </w:rPr>
          <w:t>5 статьи 21</w:t>
        </w:r>
      </w:hyperlink>
      <w:r w:rsidRPr="00C375C6">
        <w:rPr>
          <w:rFonts w:ascii="Arial" w:eastAsia="Times New Roman" w:hAnsi="Arial" w:cs="Arial"/>
          <w:color w:val="000000"/>
          <w:sz w:val="24"/>
          <w:szCs w:val="24"/>
          <w:lang w:eastAsia="ru-RU"/>
        </w:rPr>
        <w:t xml:space="preserve"> Федеральным законом №248-ФЗ.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временной нетрудоспособности;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нахождения в служебной командировке.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 Выездное обследование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4.7.1. Выездное обследование проводится в целях оценки соблюдения контролируемыми лицами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4.7.3. Выездное обследование проводится без информирования контролируемого лица.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Досудебное обжалование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w:t>
      </w:r>
      <w:r>
        <w:rPr>
          <w:rFonts w:ascii="Arial" w:eastAsia="Times New Roman" w:hAnsi="Arial" w:cs="Arial"/>
          <w:color w:val="000000"/>
          <w:sz w:val="24"/>
          <w:szCs w:val="24"/>
          <w:lang w:eastAsia="ru-RU"/>
        </w:rPr>
        <w:t xml:space="preserve">ителя главы муниципального образования «Харатское» </w:t>
      </w:r>
      <w:r w:rsidRPr="00C375C6">
        <w:rPr>
          <w:rFonts w:ascii="Arial" w:eastAsia="Times New Roman" w:hAnsi="Arial" w:cs="Arial"/>
          <w:color w:val="000000"/>
          <w:sz w:val="24"/>
          <w:szCs w:val="24"/>
          <w:lang w:eastAsia="ru-RU"/>
        </w:rPr>
        <w:t>и инспекторов (далее также – должностные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решений о проведении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актов контрольных мероприятий, предписаний об устранении выявленных </w:t>
      </w:r>
      <w:r w:rsidRPr="00C375C6">
        <w:rPr>
          <w:rFonts w:ascii="Arial" w:eastAsia="Times New Roman" w:hAnsi="Arial" w:cs="Arial"/>
          <w:color w:val="000000"/>
          <w:sz w:val="24"/>
          <w:szCs w:val="24"/>
          <w:lang w:eastAsia="ru-RU"/>
        </w:rPr>
        <w:lastRenderedPageBreak/>
        <w:t>нарушений;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5.3. Жалоба на решение Контрольного органа, действия (бездействие) его д</w:t>
      </w:r>
      <w:r>
        <w:rPr>
          <w:rFonts w:ascii="Arial" w:eastAsia="Times New Roman" w:hAnsi="Arial" w:cs="Arial"/>
          <w:color w:val="000000"/>
          <w:sz w:val="24"/>
          <w:szCs w:val="24"/>
          <w:lang w:eastAsia="ru-RU"/>
        </w:rPr>
        <w:t>олжностных лиц рассматривается главой муниципального образования «Харатское»</w:t>
      </w:r>
      <w:r w:rsidRPr="00C375C6">
        <w:rPr>
          <w:rFonts w:ascii="Arial" w:eastAsia="Times New Roman" w:hAnsi="Arial" w:cs="Arial"/>
          <w:color w:val="00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5.7. Жалоба может содержать ходатайство о приостановлении исполнения обжалуемого решения Контрольного органа.</w:t>
      </w:r>
      <w:bookmarkStart w:id="8" w:name="Par379"/>
      <w:bookmarkEnd w:id="8"/>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 Главой муниципального образования «Харатское»</w:t>
      </w:r>
      <w:r w:rsidRPr="00C375C6">
        <w:rPr>
          <w:rFonts w:ascii="Arial" w:eastAsia="Times New Roman" w:hAnsi="Arial" w:cs="Arial"/>
          <w:color w:val="000000"/>
          <w:sz w:val="24"/>
          <w:szCs w:val="24"/>
          <w:lang w:eastAsia="ru-RU"/>
        </w:rPr>
        <w:t xml:space="preserve"> (заместителем руководителя) в срок не позднее двух рабочих дней со дня регистрации жалобы принимается решение: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о приостановлении исполнения обжалуемого решения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об отказе в приостановлении исполнения обжалуемого решения Контрольного органа.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9" w:name="Par383"/>
      <w:bookmarkEnd w:id="9"/>
      <w:r w:rsidRPr="00C375C6">
        <w:rPr>
          <w:rFonts w:ascii="Arial" w:eastAsia="Times New Roman" w:hAnsi="Arial" w:cs="Arial"/>
          <w:color w:val="000000"/>
          <w:sz w:val="24"/>
          <w:szCs w:val="24"/>
          <w:lang w:eastAsia="ru-RU"/>
        </w:rPr>
        <w:t>5.9. Жалоба должна содержать: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 требования контролируемого лица, подавшего жалобу;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10" w:name="Par390"/>
      <w:bookmarkEnd w:id="10"/>
      <w:r w:rsidRPr="00C375C6">
        <w:rPr>
          <w:rFonts w:ascii="Arial" w:eastAsia="Times New Roman" w:hAnsi="Arial" w:cs="Arial"/>
          <w:color w:val="000000"/>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в удовлетворении ходатайства о восстановлении пропущенного срока на подачу жалобы отказано;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до принятия решения по жалобе от контролируемого лица, ее подавшего, поступило заявление об отзыве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имеется решение суда по вопросам, поставленным в жалобе;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ранее в Контрольный орган была подана другая жалоба от того же контролируемого лица по тем же основаниям;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8) жалоба подана в ненадлежащий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5.15. Жалоб</w:t>
      </w:r>
      <w:r>
        <w:rPr>
          <w:rFonts w:ascii="Arial" w:eastAsia="Times New Roman" w:hAnsi="Arial" w:cs="Arial"/>
          <w:color w:val="000000"/>
          <w:sz w:val="24"/>
          <w:szCs w:val="24"/>
          <w:lang w:eastAsia="ru-RU"/>
        </w:rPr>
        <w:t xml:space="preserve">а подлежит рассмотрению главой муниципального образования «Харатское» (заместителем) </w:t>
      </w:r>
      <w:r w:rsidRPr="00C375C6">
        <w:rPr>
          <w:rFonts w:ascii="Arial" w:eastAsia="Times New Roman" w:hAnsi="Arial" w:cs="Arial"/>
          <w:color w:val="000000"/>
          <w:sz w:val="24"/>
          <w:szCs w:val="24"/>
          <w:lang w:eastAsia="ru-RU"/>
        </w:rPr>
        <w:t xml:space="preserve">в течение 20 рабочих дней со дня ее регистрации.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5.16. Указанный срок может быть продлен на двадцать рабочих дней, в следующих исключительных случаях:</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5.20. По и</w:t>
      </w:r>
      <w:r>
        <w:rPr>
          <w:rFonts w:ascii="Arial" w:eastAsia="Times New Roman" w:hAnsi="Arial" w:cs="Arial"/>
          <w:color w:val="000000"/>
          <w:sz w:val="24"/>
          <w:szCs w:val="24"/>
          <w:lang w:eastAsia="ru-RU"/>
        </w:rPr>
        <w:t xml:space="preserve">тогам рассмотрения жалобы глава муниципального образования «Харатское» (заместитель) </w:t>
      </w:r>
      <w:r w:rsidRPr="00C375C6">
        <w:rPr>
          <w:rFonts w:ascii="Arial" w:eastAsia="Times New Roman" w:hAnsi="Arial" w:cs="Arial"/>
          <w:color w:val="000000"/>
          <w:sz w:val="24"/>
          <w:szCs w:val="24"/>
          <w:lang w:eastAsia="ru-RU"/>
        </w:rPr>
        <w:t>принимает одно из следующих решений: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оставляет жалобу без удовлетворения;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отменяет решение Контрольного органа полностью или частично;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отменяет решение Контрольного органа полностью и принимает новое решение;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Ключевые показатели вида контроля и их целевые значения</w:t>
      </w: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для муниципального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Ключевые показатели муниципального контроля </w:t>
      </w:r>
      <w:bookmarkStart w:id="11" w:name="_Hlk73956884"/>
      <w:r w:rsidRPr="00C375C6">
        <w:rPr>
          <w:rFonts w:ascii="Arial" w:eastAsia="Times New Roman" w:hAnsi="Arial" w:cs="Arial"/>
          <w:color w:val="000000"/>
          <w:sz w:val="24"/>
          <w:szCs w:val="24"/>
          <w:lang w:eastAsia="ru-RU"/>
        </w:rPr>
        <w:t>и их целевые значения, индикативные показатели</w:t>
      </w:r>
      <w:bookmarkEnd w:id="11"/>
      <w:r w:rsidRPr="00C375C6">
        <w:rPr>
          <w:rFonts w:ascii="Arial" w:eastAsia="Times New Roman" w:hAnsi="Arial" w:cs="Arial"/>
          <w:color w:val="000000"/>
          <w:sz w:val="24"/>
          <w:szCs w:val="24"/>
          <w:lang w:eastAsia="ru-RU"/>
        </w:rPr>
        <w:t xml:space="preserve"> установлены прилож</w:t>
      </w:r>
      <w:r>
        <w:rPr>
          <w:rFonts w:ascii="Arial" w:eastAsia="Times New Roman" w:hAnsi="Arial" w:cs="Arial"/>
          <w:color w:val="000000"/>
          <w:sz w:val="24"/>
          <w:szCs w:val="24"/>
          <w:lang w:eastAsia="ru-RU"/>
        </w:rPr>
        <w:t>ением №5 к настоящему Положению</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№1</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Pr="00C375C6">
        <w:rPr>
          <w:rFonts w:ascii="Courier New" w:eastAsia="Times New Roman" w:hAnsi="Courier New" w:cs="Courier New"/>
          <w:color w:val="000000"/>
          <w:szCs w:val="24"/>
          <w:lang w:eastAsia="ru-RU"/>
        </w:rPr>
        <w:t xml:space="preserve"> «Харатское»</w:t>
      </w:r>
    </w:p>
    <w:p w:rsidR="000D488E" w:rsidRDefault="000D488E" w:rsidP="000D488E">
      <w:pPr>
        <w:widowControl w:val="0"/>
        <w:spacing w:after="0" w:line="240" w:lineRule="auto"/>
        <w:ind w:firstLine="709"/>
        <w:jc w:val="both"/>
        <w:rPr>
          <w:rFonts w:ascii="Arial" w:eastAsia="Times New Roman" w:hAnsi="Arial" w:cs="Arial"/>
          <w:color w:val="000000"/>
          <w:sz w:val="30"/>
          <w:szCs w:val="30"/>
          <w:shd w:val="clear" w:color="auto" w:fill="F1C100"/>
          <w:lang w:eastAsia="ru-RU"/>
        </w:rPr>
      </w:pPr>
    </w:p>
    <w:p w:rsidR="001304E7" w:rsidRDefault="001304E7" w:rsidP="000D488E">
      <w:pPr>
        <w:widowControl w:val="0"/>
        <w:spacing w:after="0" w:line="240" w:lineRule="auto"/>
        <w:ind w:firstLine="709"/>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ПЕРЕЧЕНЬ ДОЛЖНОСТНЫХ ЛИЦ АДМИНИСТРАЦИИ МУНИЦИПАЛЬНОГО ОБРАЗОВАНИЯ «ХАРАТСКОЕ, УПОЛНОМОЧЕННЫХ НА ОСУЩЕСТВЛЕНИЕ МУНИЦИПАЛЬНОГО ЗЕМЕЛЬНОГО КОНТРОЛЯ</w:t>
      </w:r>
    </w:p>
    <w:p w:rsidR="000D488E"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Глава администрации муниципального образования «Харатское» </w:t>
      </w:r>
    </w:p>
    <w:p w:rsidR="000D488E" w:rsidRDefault="000D488E" w:rsidP="000D488E">
      <w:pPr>
        <w:widowControl w:val="0"/>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C375C6">
        <w:rPr>
          <w:rFonts w:ascii="Arial" w:eastAsia="Times New Roman" w:hAnsi="Arial" w:cs="Arial"/>
          <w:color w:val="000000"/>
          <w:sz w:val="24"/>
          <w:szCs w:val="24"/>
          <w:lang w:eastAsia="ru-RU"/>
        </w:rPr>
        <w:t xml:space="preserve">. Специалист </w:t>
      </w:r>
      <w:r>
        <w:rPr>
          <w:rFonts w:ascii="Arial" w:eastAsia="Times New Roman" w:hAnsi="Arial" w:cs="Arial"/>
          <w:color w:val="000000"/>
          <w:sz w:val="24"/>
          <w:szCs w:val="24"/>
          <w:lang w:eastAsia="ru-RU"/>
        </w:rPr>
        <w:t xml:space="preserve">администрации муниципального образования «Харатское» </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№2</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Pr="00C375C6">
        <w:rPr>
          <w:rFonts w:ascii="Courier New" w:eastAsia="Times New Roman" w:hAnsi="Courier New" w:cs="Courier New"/>
          <w:color w:val="000000"/>
          <w:szCs w:val="24"/>
          <w:lang w:eastAsia="ru-RU"/>
        </w:rPr>
        <w:t xml:space="preserve"> «Харатское»</w:t>
      </w:r>
    </w:p>
    <w:p w:rsidR="000D488E" w:rsidRPr="00C375C6" w:rsidRDefault="000D488E" w:rsidP="000D488E">
      <w:pPr>
        <w:widowControl w:val="0"/>
        <w:spacing w:after="0" w:line="240" w:lineRule="auto"/>
        <w:jc w:val="both"/>
        <w:rPr>
          <w:rFonts w:ascii="Arial" w:eastAsia="Times New Roman" w:hAnsi="Arial" w:cs="Arial"/>
          <w:color w:val="000000"/>
          <w:sz w:val="24"/>
          <w:szCs w:val="24"/>
          <w:shd w:val="clear" w:color="auto" w:fill="F1C100"/>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Критерии отнесения объектов контроля к категориям риска в рамках осуществления муниципального земельного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w:t>
      </w:r>
      <w:r w:rsidRPr="00C375C6">
        <w:rPr>
          <w:rFonts w:ascii="Arial" w:eastAsia="Times New Roman" w:hAnsi="Arial" w:cs="Arial"/>
          <w:sz w:val="24"/>
          <w:szCs w:val="24"/>
          <w:lang w:eastAsia="ru-RU"/>
        </w:rPr>
        <w:tab/>
        <w:t>К категории среднего риска относятся: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б) земельные участки, предназначенные для гаражного и (или) жилищного </w:t>
      </w:r>
      <w:r w:rsidRPr="00C375C6">
        <w:rPr>
          <w:rFonts w:ascii="Arial" w:eastAsia="Times New Roman" w:hAnsi="Arial" w:cs="Arial"/>
          <w:sz w:val="24"/>
          <w:szCs w:val="24"/>
          <w:lang w:eastAsia="ru-RU"/>
        </w:rPr>
        <w:lastRenderedPageBreak/>
        <w:t>строительства, ведения личного подсобного хозяйства (приусадебные земельные участки).</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w:t>
      </w:r>
      <w:r w:rsidRPr="00C375C6">
        <w:rPr>
          <w:rFonts w:ascii="Arial" w:eastAsia="Times New Roman" w:hAnsi="Arial" w:cs="Arial"/>
          <w:sz w:val="24"/>
          <w:szCs w:val="24"/>
          <w:lang w:eastAsia="ru-RU"/>
        </w:rPr>
        <w:tab/>
        <w:t>К категории умеренного риска относятся земельные участки со следующими видами разрешенного использования: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а) сельскохозяйственное использование (код 1.0);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объекты торговли (торговые центры, торгово-развлекательные центры (комплексы) (код 4.2);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 рынки (код 4.3);</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г) магазины (код 4.4);</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д) общественное питание (код 4.6);</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е) гостиничное обслуживание (код 4.7);</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ж) объекты дорожного сервиса (код 4.9.1);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з) тяжелая промышленность (код 6.2);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и) легкая промышленность (код 6.3);</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к) фармацевтическая промышленность (код 6.3.1);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л) пищевая промышленность (код 6.4);</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м) нефтехимическая промышленность (код 6.5);</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н) строительная промышленность (код 6.6);</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 энергетика (код 6.7);</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 склады (код 6.9);</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р) целлюлозно-бумажная промышленность (код 6.11);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 автомобильный транспорт (код 7.2);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т) ведение садоводства (код 13.2);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у) ведение огородничества (код 13.1);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ф) граничащие с земельными участками с видами разрешенного использования: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сельскохозяйственное использование (код 1.0);</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питомники (код 1.17);</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природно-познавательный туризм (код 5.2);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деятельность по особой охране и изучению природы (код 9.0);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охрана природных территорий (код 9.1);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курортная деятельность (код 9.2);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санаторная деятельность (код 9.2.1);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резервные леса (код 10.4);</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общее пользование водными объектами (код 11.1);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гидротехнические сооружения (код 11.3);</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ведение огородничества (код 13.1);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ведение садоводства (код 13.2).</w:t>
      </w:r>
    </w:p>
    <w:p w:rsidR="000D488E"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w:t>
      </w:r>
      <w:r w:rsidRPr="00C375C6">
        <w:rPr>
          <w:rFonts w:ascii="Arial" w:eastAsia="Times New Roman" w:hAnsi="Arial" w:cs="Arial"/>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p>
    <w:p w:rsidR="000D488E" w:rsidRPr="00C375C6" w:rsidRDefault="000D488E" w:rsidP="000D488E">
      <w:pPr>
        <w:widowControl w:val="0"/>
        <w:spacing w:after="0" w:line="240" w:lineRule="auto"/>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№3</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1304E7"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000D488E" w:rsidRPr="00C375C6">
        <w:rPr>
          <w:rFonts w:ascii="Courier New" w:eastAsia="Times New Roman" w:hAnsi="Courier New" w:cs="Courier New"/>
          <w:color w:val="000000"/>
          <w:szCs w:val="24"/>
          <w:lang w:eastAsia="ru-RU"/>
        </w:rPr>
        <w:t xml:space="preserve"> «Харатское»</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1304E7" w:rsidRDefault="001304E7" w:rsidP="000D488E">
      <w:pPr>
        <w:widowControl w:val="0"/>
        <w:spacing w:after="0" w:line="240" w:lineRule="auto"/>
        <w:ind w:firstLine="709"/>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ПЕРЕЧЕНЬ ИНДИКАТОРОВ РИСКА НАРУШЕНИЯ ОБЯЗАТЕЛЬНЫХ ТРЕБОВАНИЙ, ПРОВЕРЯЕМЫХ В РАМКАХ ОСУЩЕСТВЛЕНИЯ МУНИЦИПАЛЬНОГО ЗЕМЕЛЬНОГО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w:t>
      </w:r>
      <w:r w:rsidRPr="00C375C6">
        <w:rPr>
          <w:rFonts w:ascii="Arial" w:eastAsia="Times New Roman" w:hAnsi="Arial" w:cs="Arial"/>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w:t>
      </w:r>
      <w:r w:rsidRPr="00C375C6">
        <w:rPr>
          <w:rFonts w:ascii="Arial" w:eastAsia="Times New Roman" w:hAnsi="Arial" w:cs="Arial"/>
          <w:sz w:val="24"/>
          <w:szCs w:val="24"/>
          <w:lang w:eastAsia="ru-RU"/>
        </w:rPr>
        <w:tab/>
        <w:t xml:space="preserve">Несоответствие фактического использования контролируемым лицом </w:t>
      </w:r>
      <w:r w:rsidRPr="00C375C6">
        <w:rPr>
          <w:rFonts w:ascii="Arial" w:eastAsia="Times New Roman" w:hAnsi="Arial" w:cs="Arial"/>
          <w:sz w:val="24"/>
          <w:szCs w:val="24"/>
          <w:lang w:eastAsia="ru-RU"/>
        </w:rPr>
        <w:lastRenderedPageBreak/>
        <w:t>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w:t>
      </w:r>
      <w:r w:rsidRPr="00C375C6">
        <w:rPr>
          <w:rFonts w:ascii="Arial" w:eastAsia="Times New Roman" w:hAnsi="Arial" w:cs="Arial"/>
          <w:sz w:val="24"/>
          <w:szCs w:val="24"/>
          <w:lang w:eastAsia="ru-RU"/>
        </w:rPr>
        <w:tab/>
        <w:t xml:space="preserve">Длительное </w:t>
      </w:r>
      <w:proofErr w:type="spellStart"/>
      <w:r w:rsidRPr="00C375C6">
        <w:rPr>
          <w:rFonts w:ascii="Arial" w:eastAsia="Times New Roman" w:hAnsi="Arial" w:cs="Arial"/>
          <w:sz w:val="24"/>
          <w:szCs w:val="24"/>
          <w:lang w:eastAsia="ru-RU"/>
        </w:rPr>
        <w:t>неосвоение</w:t>
      </w:r>
      <w:proofErr w:type="spellEnd"/>
      <w:r w:rsidRPr="00C375C6">
        <w:rPr>
          <w:rFonts w:ascii="Arial" w:eastAsia="Times New Roman" w:hAnsi="Arial" w:cs="Arial"/>
          <w:sz w:val="24"/>
          <w:szCs w:val="24"/>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w:t>
      </w:r>
      <w:r w:rsidRPr="00C375C6">
        <w:rPr>
          <w:rFonts w:ascii="Arial" w:eastAsia="Times New Roman" w:hAnsi="Arial" w:cs="Arial"/>
          <w:color w:val="000000"/>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№4</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1304E7"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000D488E" w:rsidRPr="00C375C6">
        <w:rPr>
          <w:rFonts w:ascii="Courier New" w:eastAsia="Times New Roman" w:hAnsi="Courier New" w:cs="Courier New"/>
          <w:color w:val="000000"/>
          <w:szCs w:val="24"/>
          <w:lang w:eastAsia="ru-RU"/>
        </w:rPr>
        <w:t xml:space="preserve"> «Харатское»</w:t>
      </w:r>
    </w:p>
    <w:p w:rsidR="000D488E" w:rsidRPr="00C375C6" w:rsidRDefault="000D488E" w:rsidP="000D488E">
      <w:pPr>
        <w:widowControl w:val="0"/>
        <w:spacing w:after="0" w:line="240" w:lineRule="auto"/>
        <w:ind w:firstLine="709"/>
        <w:jc w:val="right"/>
        <w:rPr>
          <w:rFonts w:ascii="Courier New" w:eastAsia="Times New Roman" w:hAnsi="Courier New" w:cs="Courier New"/>
          <w:strike/>
          <w:color w:val="000000"/>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Форма предписания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D488E" w:rsidRPr="00C375C6" w:rsidTr="000D488E">
        <w:tc>
          <w:tcPr>
            <w:tcW w:w="4252"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Cs w:val="24"/>
                <w:lang w:eastAsia="ru-RU"/>
              </w:rPr>
              <w:t>Бланк Контрольного органа</w:t>
            </w:r>
          </w:p>
        </w:tc>
        <w:tc>
          <w:tcPr>
            <w:tcW w:w="4819"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должность руководителя контролируемого лица)</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полное наименование контролируемого лица)</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фамилия, имя, отчество (при наличии) руководителя контролируемого лица)</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Cs w:val="24"/>
                <w:lang w:eastAsia="ru-RU"/>
              </w:rPr>
              <w:t>(указывается адрес места нахождения контролируемого лица)</w:t>
            </w:r>
          </w:p>
        </w:tc>
      </w:tr>
    </w:tbl>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ПРЕДПИСАНИЕ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___________________________________________________________________</w:t>
      </w:r>
    </w:p>
    <w:p w:rsidR="000D488E" w:rsidRPr="00C375C6" w:rsidRDefault="000D488E" w:rsidP="000D488E">
      <w:pPr>
        <w:widowControl w:val="0"/>
        <w:spacing w:after="0" w:line="240" w:lineRule="auto"/>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(указывается полное наименование контролируемого лица в дательном падеже)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 устранении выявленных нарушений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(указываются вид и форма контрольного мероприятия в соответствии с решением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проведенной___________________________________________________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 w:val="24"/>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отношении 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контролируемого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период с «__» _________________ 20__ г. по «__» _________________ 20__ г.</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на основании 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(указываются наименование и реквизиты акта Контрольного органа о проведении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выявлены нарушения обязательных требований законодательства: ___________________________________________________________________</w:t>
      </w:r>
    </w:p>
    <w:p w:rsidR="000D488E" w:rsidRPr="00C375C6" w:rsidRDefault="000D488E" w:rsidP="000D488E">
      <w:pPr>
        <w:widowControl w:val="0"/>
        <w:spacing w:after="0" w:line="240" w:lineRule="auto"/>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На основании изложенного, в соответст</w:t>
      </w:r>
      <w:r w:rsidRPr="00C375C6">
        <w:rPr>
          <w:rFonts w:ascii="Arial" w:eastAsia="Times New Roman" w:hAnsi="Arial" w:cs="Arial"/>
          <w:sz w:val="24"/>
          <w:szCs w:val="24"/>
          <w:lang w:eastAsia="ru-RU"/>
        </w:rPr>
        <w:t xml:space="preserve">вии с пунктом 1 части 2 статьи 90 </w:t>
      </w:r>
      <w:r w:rsidRPr="00C375C6">
        <w:rPr>
          <w:rFonts w:ascii="Arial" w:eastAsia="Times New Roman" w:hAnsi="Arial" w:cs="Arial"/>
          <w:color w:val="000000"/>
          <w:sz w:val="24"/>
          <w:szCs w:val="24"/>
          <w:lang w:eastAsia="ru-RU"/>
        </w:rPr>
        <w:t>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8"/>
        <w:rPr>
          <w:rFonts w:ascii="Arial" w:eastAsia="Times New Roman" w:hAnsi="Arial" w:cs="Arial"/>
          <w:color w:val="000000"/>
          <w:sz w:val="28"/>
          <w:szCs w:val="24"/>
          <w:lang w:eastAsia="ru-RU"/>
        </w:rPr>
      </w:pPr>
      <w:r w:rsidRPr="00C375C6">
        <w:rPr>
          <w:rFonts w:ascii="Arial" w:eastAsia="Times New Roman" w:hAnsi="Arial" w:cs="Arial"/>
          <w:color w:val="000000"/>
          <w:sz w:val="28"/>
          <w:szCs w:val="24"/>
          <w:lang w:eastAsia="ru-RU"/>
        </w:rPr>
        <w:t>предписывает:</w:t>
      </w:r>
    </w:p>
    <w:p w:rsidR="000D488E" w:rsidRPr="00C375C6" w:rsidRDefault="000D488E" w:rsidP="000D488E">
      <w:pPr>
        <w:widowControl w:val="0"/>
        <w:spacing w:after="0" w:line="240" w:lineRule="auto"/>
        <w:ind w:firstLine="708"/>
        <w:rPr>
          <w:rFonts w:ascii="Arial" w:eastAsia="Times New Roman" w:hAnsi="Arial" w:cs="Arial"/>
          <w:color w:val="000000"/>
          <w:sz w:val="28"/>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Устранить выявленные нарушения обязательных требований в срок до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 ______________ 20_____ г. включительно.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Уведомить 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до «__» _______________ 20_____ г. включительно.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0D488E" w:rsidRPr="00C375C6" w:rsidTr="000D488E">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w:t>
            </w:r>
          </w:p>
        </w:tc>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w:t>
            </w:r>
          </w:p>
        </w:tc>
        <w:tc>
          <w:tcPr>
            <w:tcW w:w="3011"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w:t>
            </w:r>
          </w:p>
        </w:tc>
      </w:tr>
      <w:tr w:rsidR="000D488E" w:rsidRPr="00C375C6" w:rsidTr="000D488E">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№5</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1304E7"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000D488E" w:rsidRPr="00C375C6">
        <w:rPr>
          <w:rFonts w:ascii="Courier New" w:eastAsia="Times New Roman" w:hAnsi="Courier New" w:cs="Courier New"/>
          <w:color w:val="000000"/>
          <w:szCs w:val="24"/>
          <w:lang w:eastAsia="ru-RU"/>
        </w:rPr>
        <w:t xml:space="preserve"> «Харатское»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highlight w:val="yellow"/>
          <w:lang w:eastAsia="ru-RU"/>
        </w:rPr>
      </w:pPr>
    </w:p>
    <w:p w:rsidR="001304E7" w:rsidRDefault="001304E7" w:rsidP="000D488E">
      <w:pPr>
        <w:widowControl w:val="0"/>
        <w:spacing w:after="0" w:line="240" w:lineRule="auto"/>
        <w:ind w:firstLine="709"/>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КЛЮЧЕВЫЕ ПОКАЗАТЕЛИ МУНИЦИПАЛЬНОГО КОНТРОЛЯ И ИХ ЦЕЛЕВЫЕ ЗНАЧЕНИЯ.ИНДИКАТИВНЫЕ ПОКАЗАТЕЛИ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D488E" w:rsidRPr="00C375C6" w:rsidTr="000D488E">
        <w:trPr>
          <w:trHeight w:val="315"/>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Целевые значения</w:t>
            </w:r>
          </w:p>
        </w:tc>
      </w:tr>
      <w:tr w:rsidR="000D488E" w:rsidRPr="00C375C6" w:rsidTr="000D488E">
        <w:trPr>
          <w:trHeight w:val="150"/>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70%</w:t>
            </w:r>
          </w:p>
        </w:tc>
      </w:tr>
      <w:tr w:rsidR="000D488E" w:rsidRPr="00C375C6" w:rsidTr="000D488E">
        <w:trPr>
          <w:trHeight w:val="157"/>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100%</w:t>
            </w:r>
          </w:p>
        </w:tc>
      </w:tr>
      <w:tr w:rsidR="000D488E" w:rsidRPr="00C375C6" w:rsidTr="000D488E">
        <w:trPr>
          <w:trHeight w:val="127"/>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r w:rsidR="000D488E" w:rsidRPr="00C375C6" w:rsidTr="000D488E">
        <w:trPr>
          <w:trHeight w:val="165"/>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r w:rsidR="000D488E" w:rsidRPr="00C375C6" w:rsidTr="000D488E">
        <w:trPr>
          <w:trHeight w:val="142"/>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результативных контрольных </w:t>
            </w:r>
            <w:r w:rsidRPr="00C375C6">
              <w:rPr>
                <w:rFonts w:ascii="Courier New" w:eastAsia="Times New Roman" w:hAnsi="Courier New" w:cs="Courier New"/>
                <w:color w:val="000000"/>
                <w:szCs w:val="24"/>
                <w:lang w:eastAsia="ru-RU"/>
              </w:rPr>
              <w:lastRenderedPageBreak/>
              <w:t>(надзорных)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lastRenderedPageBreak/>
              <w:t>5%</w:t>
            </w:r>
          </w:p>
        </w:tc>
      </w:tr>
      <w:tr w:rsidR="000D488E" w:rsidRPr="00C375C6" w:rsidTr="000D488E">
        <w:trPr>
          <w:trHeight w:val="157"/>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lastRenderedPageBreak/>
              <w:t xml:space="preserve">Процент внесенных судебных решений </w:t>
            </w:r>
            <w:r w:rsidRPr="00C375C6">
              <w:rPr>
                <w:rFonts w:ascii="Courier New" w:eastAsia="Times New Roman" w:hAnsi="Courier New" w:cs="Courier New"/>
                <w:color w:val="000000"/>
                <w:szCs w:val="24"/>
                <w:lang w:eastAsia="ru-RU"/>
              </w:rPr>
              <w:br/>
              <w:t xml:space="preserve">о назначении административного наказания </w:t>
            </w:r>
            <w:r w:rsidRPr="00C375C6">
              <w:rPr>
                <w:rFonts w:ascii="Courier New" w:eastAsia="Times New Roman" w:hAnsi="Courier New" w:cs="Courier New"/>
                <w:color w:val="000000"/>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95%</w:t>
            </w:r>
          </w:p>
        </w:tc>
      </w:tr>
      <w:tr w:rsidR="000D488E" w:rsidRPr="00C375C6" w:rsidTr="000D488E">
        <w:trPr>
          <w:trHeight w:val="180"/>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bl>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Индикативные показатели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Индикативные показатели, характеризующие параметры </w:t>
            </w:r>
          </w:p>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проведенных мероприятий</w:t>
            </w: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Врз</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РЗф</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РЗп</w:t>
            </w:r>
            <w:proofErr w:type="spellEnd"/>
            <w:r w:rsidRPr="00C375C6">
              <w:rPr>
                <w:rFonts w:ascii="Courier New" w:eastAsia="Times New Roman" w:hAnsi="Courier New" w:cs="Courier New"/>
                <w:lang w:eastAsia="ru-RU"/>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Врз</w:t>
            </w:r>
            <w:proofErr w:type="spellEnd"/>
            <w:r w:rsidRPr="00C375C6">
              <w:rPr>
                <w:rFonts w:ascii="Courier New" w:eastAsia="Times New Roman" w:hAnsi="Courier New" w:cs="Courier New"/>
                <w:lang w:eastAsia="ru-RU"/>
              </w:rPr>
              <w:t xml:space="preserve"> - выполняемость плановых (рейдовых) заданий (осмотров) %</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РЗф</w:t>
            </w:r>
            <w:proofErr w:type="spellEnd"/>
            <w:r w:rsidRPr="00C375C6">
              <w:rPr>
                <w:rFonts w:ascii="Courier New" w:eastAsia="Times New Roman" w:hAnsi="Courier New" w:cs="Courier New"/>
                <w:lang w:eastAsia="ru-RU"/>
              </w:rPr>
              <w:t xml:space="preserve"> -количество проведенных плановых (рейдовых) заданий (осмотров)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РЗп</w:t>
            </w:r>
            <w:proofErr w:type="spellEnd"/>
            <w:r w:rsidRPr="00C375C6">
              <w:rPr>
                <w:rFonts w:ascii="Courier New" w:eastAsia="Times New Roman" w:hAnsi="Courier New" w:cs="Courier New"/>
                <w:lang w:eastAsia="ru-RU"/>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Утвержденные плановые (рейдовые) задания (осмотры)</w:t>
            </w: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Ввн</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Рф</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Рп</w:t>
            </w:r>
            <w:proofErr w:type="spellEnd"/>
            <w:r w:rsidRPr="00C375C6">
              <w:rPr>
                <w:rFonts w:ascii="Courier New" w:eastAsia="Times New Roman" w:hAnsi="Courier New" w:cs="Courier New"/>
                <w:lang w:eastAsia="ru-RU"/>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Ввн</w:t>
            </w:r>
            <w:proofErr w:type="spellEnd"/>
            <w:r w:rsidRPr="00C375C6">
              <w:rPr>
                <w:rFonts w:ascii="Courier New" w:eastAsia="Times New Roman" w:hAnsi="Courier New" w:cs="Courier New"/>
                <w:lang w:eastAsia="ru-RU"/>
              </w:rPr>
              <w:t xml:space="preserve"> - выполняемость внеплановых проверок</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Рф</w:t>
            </w:r>
            <w:proofErr w:type="spellEnd"/>
            <w:r w:rsidRPr="00C375C6">
              <w:rPr>
                <w:rFonts w:ascii="Courier New" w:eastAsia="Times New Roman" w:hAnsi="Courier New" w:cs="Courier New"/>
                <w:lang w:eastAsia="ru-RU"/>
              </w:rPr>
              <w:t xml:space="preserve"> - количество проведенных внеплановых проверок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Рп</w:t>
            </w:r>
            <w:proofErr w:type="spellEnd"/>
            <w:r w:rsidRPr="00C375C6">
              <w:rPr>
                <w:rFonts w:ascii="Courier New" w:eastAsia="Times New Roman" w:hAnsi="Courier New" w:cs="Courier New"/>
                <w:lang w:eastAsia="ru-RU"/>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Письма и жалобы, поступившие в Контрольный орган</w:t>
            </w:r>
          </w:p>
        </w:tc>
      </w:tr>
      <w:tr w:rsidR="000D488E" w:rsidRPr="00C375C6" w:rsidTr="000D488E">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Ж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Ж - количество жалоб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Доля проверок, результаты </w:t>
            </w:r>
            <w:r w:rsidRPr="00C375C6">
              <w:rPr>
                <w:rFonts w:ascii="Courier New" w:eastAsia="Times New Roman" w:hAnsi="Courier New" w:cs="Courier New"/>
                <w:lang w:eastAsia="ru-RU"/>
              </w:rPr>
              <w:lastRenderedPageBreak/>
              <w:t>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lastRenderedPageBreak/>
              <w:t>Пн</w:t>
            </w:r>
            <w:proofErr w:type="spellEnd"/>
            <w:r w:rsidRPr="00C375C6">
              <w:rPr>
                <w:rFonts w:ascii="Courier New" w:eastAsia="Times New Roman" w:hAnsi="Courier New" w:cs="Courier New"/>
                <w:lang w:eastAsia="ru-RU"/>
              </w:rPr>
              <w:t xml:space="preserve">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Пн</w:t>
            </w:r>
            <w:proofErr w:type="spellEnd"/>
            <w:r w:rsidRPr="00C375C6">
              <w:rPr>
                <w:rFonts w:ascii="Courier New" w:eastAsia="Times New Roman" w:hAnsi="Courier New" w:cs="Courier New"/>
                <w:lang w:eastAsia="ru-RU"/>
              </w:rPr>
              <w:t xml:space="preserve"> - количество проверок, признанных </w:t>
            </w:r>
            <w:r w:rsidRPr="00C375C6">
              <w:rPr>
                <w:rFonts w:ascii="Courier New" w:eastAsia="Times New Roman" w:hAnsi="Courier New" w:cs="Courier New"/>
                <w:lang w:eastAsia="ru-RU"/>
              </w:rPr>
              <w:lastRenderedPageBreak/>
              <w:t>недействительными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По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По - проверки, не проведенные по причине отсутствия проверяемого лица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Кзо</w:t>
            </w:r>
            <w:proofErr w:type="spellEnd"/>
            <w:r w:rsidRPr="00C375C6">
              <w:rPr>
                <w:rFonts w:ascii="Courier New" w:eastAsia="Times New Roman" w:hAnsi="Courier New" w:cs="Courier New"/>
                <w:lang w:eastAsia="ru-RU"/>
              </w:rPr>
              <w:t xml:space="preserve"> х 100 / </w:t>
            </w:r>
            <w:proofErr w:type="spellStart"/>
            <w:r w:rsidRPr="00C375C6">
              <w:rPr>
                <w:rFonts w:ascii="Courier New" w:eastAsia="Times New Roman" w:hAnsi="Courier New" w:cs="Courier New"/>
                <w:lang w:eastAsia="ru-RU"/>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Кзо</w:t>
            </w:r>
            <w:proofErr w:type="spellEnd"/>
            <w:r w:rsidRPr="00C375C6">
              <w:rPr>
                <w:rFonts w:ascii="Courier New" w:eastAsia="Times New Roman" w:hAnsi="Courier New" w:cs="Courier New"/>
                <w:lang w:eastAsia="ru-RU"/>
              </w:rPr>
              <w:t xml:space="preserve"> - количество заявлений, по которым пришел отказ в согласовании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Кпз</w:t>
            </w:r>
            <w:proofErr w:type="spellEnd"/>
            <w:r w:rsidRPr="00C375C6">
              <w:rPr>
                <w:rFonts w:ascii="Courier New" w:eastAsia="Times New Roman" w:hAnsi="Courier New" w:cs="Courier New"/>
                <w:lang w:eastAsia="ru-RU"/>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ind w:firstLine="709"/>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по результатам которых материалы 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Кнм</w:t>
            </w:r>
            <w:proofErr w:type="spellEnd"/>
            <w:r w:rsidRPr="00C375C6">
              <w:rPr>
                <w:rFonts w:ascii="Courier New" w:eastAsia="Times New Roman" w:hAnsi="Courier New" w:cs="Courier New"/>
                <w:lang w:eastAsia="ru-RU"/>
              </w:rPr>
              <w:t xml:space="preserve"> х 100 / </w:t>
            </w:r>
            <w:proofErr w:type="spellStart"/>
            <w:r w:rsidRPr="00C375C6">
              <w:rPr>
                <w:rFonts w:ascii="Courier New" w:eastAsia="Times New Roman" w:hAnsi="Courier New" w:cs="Courier New"/>
                <w:lang w:eastAsia="ru-RU"/>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Кнм</w:t>
            </w:r>
            <w:proofErr w:type="spellEnd"/>
            <w:r w:rsidRPr="00C375C6">
              <w:rPr>
                <w:rFonts w:ascii="Courier New" w:eastAsia="Times New Roman" w:hAnsi="Courier New" w:cs="Courier New"/>
                <w:lang w:eastAsia="ru-RU"/>
              </w:rPr>
              <w:t xml:space="preserve"> - количество материалов, направленных в уполномоченные органы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Квн</w:t>
            </w:r>
            <w:proofErr w:type="spellEnd"/>
            <w:r w:rsidRPr="00C375C6">
              <w:rPr>
                <w:rFonts w:ascii="Courier New" w:eastAsia="Times New Roman" w:hAnsi="Courier New" w:cs="Courier New"/>
                <w:lang w:eastAsia="ru-RU"/>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Индикативные показатели, характеризующие объем задействованных трудовых ресурсов</w:t>
            </w: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Км / </w:t>
            </w:r>
            <w:proofErr w:type="spellStart"/>
            <w:r w:rsidRPr="00C375C6">
              <w:rPr>
                <w:rFonts w:ascii="Courier New" w:eastAsia="Times New Roman" w:hAnsi="Courier New" w:cs="Courier New"/>
                <w:lang w:eastAsia="ru-RU"/>
              </w:rPr>
              <w:t>Кр</w:t>
            </w:r>
            <w:proofErr w:type="spellEnd"/>
            <w:r w:rsidRPr="00C375C6">
              <w:rPr>
                <w:rFonts w:ascii="Courier New" w:eastAsia="Times New Roman" w:hAnsi="Courier New" w:cs="Courier New"/>
                <w:lang w:eastAsia="ru-RU"/>
              </w:rPr>
              <w:t xml:space="preserve">= </w:t>
            </w:r>
            <w:proofErr w:type="spellStart"/>
            <w:r w:rsidRPr="00C375C6">
              <w:rPr>
                <w:rFonts w:ascii="Courier New" w:eastAsia="Times New Roman" w:hAnsi="Courier New" w:cs="Courier New"/>
                <w:lang w:eastAsia="ru-RU"/>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Км - количество контрольных мероприятий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Кр</w:t>
            </w:r>
            <w:proofErr w:type="spellEnd"/>
            <w:r w:rsidRPr="00C375C6">
              <w:rPr>
                <w:rFonts w:ascii="Courier New" w:eastAsia="Times New Roman" w:hAnsi="Courier New" w:cs="Courier New"/>
                <w:lang w:eastAsia="ru-RU"/>
              </w:rPr>
              <w:t xml:space="preserve"> - количество работников органа муниципального контроля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Нк</w:t>
            </w:r>
            <w:proofErr w:type="spellEnd"/>
            <w:r w:rsidRPr="00C375C6">
              <w:rPr>
                <w:rFonts w:ascii="Courier New" w:eastAsia="Times New Roman" w:hAnsi="Courier New" w:cs="Courier New"/>
                <w:lang w:eastAsia="ru-RU"/>
              </w:rPr>
              <w:t xml:space="preserve"> - нагрузка </w:t>
            </w:r>
            <w:r w:rsidRPr="00C375C6">
              <w:rPr>
                <w:rFonts w:ascii="Courier New" w:eastAsia="Times New Roman" w:hAnsi="Courier New" w:cs="Courier New"/>
                <w:lang w:eastAsia="ru-RU"/>
              </w:rPr>
              <w:lastRenderedPageBreak/>
              <w:t>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bl>
    <w:p w:rsidR="000D488E" w:rsidRPr="00C375C6" w:rsidRDefault="000D488E" w:rsidP="000D488E">
      <w:pPr>
        <w:widowControl w:val="0"/>
        <w:spacing w:after="0" w:line="240" w:lineRule="auto"/>
        <w:jc w:val="both"/>
        <w:rPr>
          <w:rFonts w:ascii="Courier New" w:eastAsia="Times New Roman" w:hAnsi="Courier New" w:cs="Courier New"/>
          <w:lang w:eastAsia="ru-RU"/>
        </w:rPr>
      </w:pPr>
    </w:p>
    <w:sectPr w:rsidR="000D488E" w:rsidRPr="00C375C6" w:rsidSect="000D488E">
      <w:headerReference w:type="default" r:id="rId11"/>
      <w:pgSz w:w="11906" w:h="16838"/>
      <w:pgMar w:top="567"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B6" w:rsidRDefault="005312B6">
      <w:pPr>
        <w:spacing w:after="0" w:line="240" w:lineRule="auto"/>
      </w:pPr>
      <w:r>
        <w:separator/>
      </w:r>
    </w:p>
  </w:endnote>
  <w:endnote w:type="continuationSeparator" w:id="0">
    <w:p w:rsidR="005312B6" w:rsidRDefault="0053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B6" w:rsidRDefault="005312B6">
      <w:pPr>
        <w:spacing w:after="0" w:line="240" w:lineRule="auto"/>
      </w:pPr>
      <w:r>
        <w:separator/>
      </w:r>
    </w:p>
  </w:footnote>
  <w:footnote w:type="continuationSeparator" w:id="0">
    <w:p w:rsidR="005312B6" w:rsidRDefault="00531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66" w:rsidRPr="006830B9" w:rsidRDefault="00B33166">
    <w:pPr>
      <w:pStyle w:val="a3"/>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94AA4">
      <w:rPr>
        <w:rFonts w:ascii="Times New Roman" w:hAnsi="Times New Roman"/>
        <w:noProof/>
      </w:rPr>
      <w:t>2</w:t>
    </w:r>
    <w:r w:rsidRPr="006830B9">
      <w:rPr>
        <w:rFonts w:ascii="Times New Roman" w:hAnsi="Times New Roman"/>
      </w:rPr>
      <w:fldChar w:fldCharType="end"/>
    </w:r>
  </w:p>
  <w:p w:rsidR="00B33166" w:rsidRDefault="00B331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B2"/>
    <w:rsid w:val="000D488E"/>
    <w:rsid w:val="001304E7"/>
    <w:rsid w:val="001D04E3"/>
    <w:rsid w:val="005312B6"/>
    <w:rsid w:val="00694AA4"/>
    <w:rsid w:val="00B33166"/>
    <w:rsid w:val="00C63CB2"/>
    <w:rsid w:val="00CD0809"/>
    <w:rsid w:val="00D70718"/>
    <w:rsid w:val="00DF548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48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488E"/>
  </w:style>
  <w:style w:type="paragraph" w:styleId="a5">
    <w:name w:val="Balloon Text"/>
    <w:basedOn w:val="a"/>
    <w:link w:val="a6"/>
    <w:uiPriority w:val="99"/>
    <w:semiHidden/>
    <w:unhideWhenUsed/>
    <w:rsid w:val="000D48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8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48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488E"/>
  </w:style>
  <w:style w:type="paragraph" w:styleId="a5">
    <w:name w:val="Balloon Text"/>
    <w:basedOn w:val="a"/>
    <w:link w:val="a6"/>
    <w:uiPriority w:val="99"/>
    <w:semiHidden/>
    <w:unhideWhenUsed/>
    <w:rsid w:val="000D48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23</Pages>
  <Words>9516</Words>
  <Characters>54244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2022-01-28T03:07:00Z</cp:lastPrinted>
  <dcterms:created xsi:type="dcterms:W3CDTF">2022-01-27T08:43:00Z</dcterms:created>
  <dcterms:modified xsi:type="dcterms:W3CDTF">2022-04-18T04:25:00Z</dcterms:modified>
</cp:coreProperties>
</file>