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0E" w:rsidRPr="0026528F" w:rsidRDefault="00BF0F0E" w:rsidP="00BF0F0E">
      <w:pPr>
        <w:spacing w:after="0" w:line="240" w:lineRule="auto"/>
        <w:jc w:val="center"/>
        <w:rPr>
          <w:rFonts w:ascii="Arial" w:eastAsia="Calibri" w:hAnsi="Arial" w:cs="Arial"/>
          <w:b/>
          <w:sz w:val="32"/>
          <w:szCs w:val="24"/>
        </w:rPr>
      </w:pPr>
      <w:bookmarkStart w:id="0" w:name="_GoBack"/>
      <w:r>
        <w:rPr>
          <w:rFonts w:ascii="Arial" w:eastAsia="Calibri" w:hAnsi="Arial" w:cs="Arial"/>
          <w:b/>
          <w:sz w:val="32"/>
          <w:szCs w:val="24"/>
        </w:rPr>
        <w:t>08.11</w:t>
      </w:r>
      <w:r w:rsidRPr="0026528F">
        <w:rPr>
          <w:rFonts w:ascii="Arial" w:eastAsia="Calibri" w:hAnsi="Arial" w:cs="Arial"/>
          <w:b/>
          <w:sz w:val="32"/>
          <w:szCs w:val="24"/>
        </w:rPr>
        <w:t>.2022</w:t>
      </w:r>
      <w:r>
        <w:rPr>
          <w:rFonts w:ascii="Arial" w:eastAsia="Calibri" w:hAnsi="Arial" w:cs="Arial"/>
          <w:b/>
          <w:sz w:val="32"/>
          <w:szCs w:val="24"/>
        </w:rPr>
        <w:t xml:space="preserve"> г. №4/26</w:t>
      </w:r>
    </w:p>
    <w:p w:rsidR="00BF0F0E" w:rsidRPr="0026528F" w:rsidRDefault="00BF0F0E" w:rsidP="00BF0F0E">
      <w:pPr>
        <w:spacing w:after="0" w:line="240" w:lineRule="auto"/>
        <w:jc w:val="center"/>
        <w:rPr>
          <w:rFonts w:ascii="Arial" w:eastAsia="Calibri" w:hAnsi="Arial" w:cs="Arial"/>
          <w:b/>
          <w:sz w:val="32"/>
          <w:szCs w:val="32"/>
        </w:rPr>
      </w:pPr>
      <w:r w:rsidRPr="0026528F">
        <w:rPr>
          <w:rFonts w:ascii="Arial" w:eastAsia="Calibri" w:hAnsi="Arial" w:cs="Arial"/>
          <w:b/>
          <w:sz w:val="32"/>
          <w:szCs w:val="32"/>
        </w:rPr>
        <w:t>РОССИЙСКАЯ ФЕДЕРАЦИЯ</w:t>
      </w:r>
    </w:p>
    <w:p w:rsidR="00BF0F0E" w:rsidRPr="0026528F" w:rsidRDefault="00BF0F0E" w:rsidP="00BF0F0E">
      <w:pPr>
        <w:spacing w:after="0" w:line="240" w:lineRule="auto"/>
        <w:jc w:val="center"/>
        <w:rPr>
          <w:rFonts w:ascii="Arial" w:eastAsia="Calibri" w:hAnsi="Arial" w:cs="Arial"/>
          <w:b/>
          <w:sz w:val="32"/>
          <w:szCs w:val="32"/>
        </w:rPr>
      </w:pPr>
      <w:r w:rsidRPr="0026528F">
        <w:rPr>
          <w:rFonts w:ascii="Arial" w:eastAsia="Calibri" w:hAnsi="Arial" w:cs="Arial"/>
          <w:b/>
          <w:sz w:val="32"/>
          <w:szCs w:val="32"/>
        </w:rPr>
        <w:t>ИРКУТСКАЯ ОБЛАСТЬ</w:t>
      </w:r>
    </w:p>
    <w:p w:rsidR="00BF0F0E" w:rsidRPr="0026528F" w:rsidRDefault="00BF0F0E" w:rsidP="00BF0F0E">
      <w:pPr>
        <w:spacing w:after="0" w:line="240" w:lineRule="auto"/>
        <w:jc w:val="center"/>
        <w:rPr>
          <w:rFonts w:ascii="Arial" w:eastAsia="Calibri" w:hAnsi="Arial" w:cs="Arial"/>
          <w:b/>
          <w:sz w:val="32"/>
          <w:szCs w:val="32"/>
        </w:rPr>
      </w:pPr>
      <w:r w:rsidRPr="0026528F">
        <w:rPr>
          <w:rFonts w:ascii="Arial" w:eastAsia="Calibri" w:hAnsi="Arial" w:cs="Arial"/>
          <w:b/>
          <w:sz w:val="32"/>
          <w:szCs w:val="32"/>
        </w:rPr>
        <w:t>ЭХИРИТ-БУЛАГАТСКИЙ РАЙОН</w:t>
      </w:r>
    </w:p>
    <w:p w:rsidR="00BF0F0E" w:rsidRPr="0026528F" w:rsidRDefault="00BF0F0E" w:rsidP="00BF0F0E">
      <w:pPr>
        <w:spacing w:after="0" w:line="240" w:lineRule="auto"/>
        <w:jc w:val="center"/>
        <w:rPr>
          <w:rFonts w:ascii="Arial" w:eastAsia="Calibri" w:hAnsi="Arial" w:cs="Arial"/>
          <w:b/>
          <w:sz w:val="32"/>
          <w:szCs w:val="32"/>
        </w:rPr>
      </w:pPr>
      <w:r w:rsidRPr="0026528F">
        <w:rPr>
          <w:rFonts w:ascii="Arial" w:eastAsia="Calibri" w:hAnsi="Arial" w:cs="Arial"/>
          <w:b/>
          <w:sz w:val="32"/>
          <w:szCs w:val="32"/>
        </w:rPr>
        <w:t xml:space="preserve">МУНИЦИПАЛЬНОЕ ОБРАЗОВАНИЕ «ХАРАТСКОЕ» </w:t>
      </w:r>
    </w:p>
    <w:p w:rsidR="00BF0F0E" w:rsidRPr="0026528F" w:rsidRDefault="00BF0F0E" w:rsidP="00BF0F0E">
      <w:pPr>
        <w:spacing w:after="0" w:line="240" w:lineRule="auto"/>
        <w:jc w:val="center"/>
        <w:rPr>
          <w:rFonts w:ascii="Arial" w:eastAsia="Calibri" w:hAnsi="Arial" w:cs="Arial"/>
          <w:b/>
          <w:sz w:val="32"/>
          <w:szCs w:val="32"/>
        </w:rPr>
      </w:pPr>
      <w:r w:rsidRPr="0026528F">
        <w:rPr>
          <w:rFonts w:ascii="Arial" w:eastAsia="Calibri" w:hAnsi="Arial" w:cs="Arial"/>
          <w:b/>
          <w:sz w:val="32"/>
          <w:szCs w:val="32"/>
        </w:rPr>
        <w:t>ДУМА</w:t>
      </w:r>
    </w:p>
    <w:p w:rsidR="00BF0F0E" w:rsidRPr="0026528F" w:rsidRDefault="00BF0F0E" w:rsidP="00BF0F0E">
      <w:pPr>
        <w:spacing w:after="0" w:line="240" w:lineRule="auto"/>
        <w:jc w:val="center"/>
        <w:rPr>
          <w:rFonts w:ascii="Arial" w:eastAsia="Calibri" w:hAnsi="Arial" w:cs="Arial"/>
          <w:b/>
          <w:sz w:val="32"/>
          <w:szCs w:val="32"/>
        </w:rPr>
      </w:pPr>
      <w:r w:rsidRPr="0026528F">
        <w:rPr>
          <w:rFonts w:ascii="Arial" w:eastAsia="Calibri" w:hAnsi="Arial" w:cs="Arial"/>
          <w:b/>
          <w:sz w:val="32"/>
          <w:szCs w:val="32"/>
        </w:rPr>
        <w:t>РЕШЕНИЕ</w:t>
      </w:r>
    </w:p>
    <w:p w:rsidR="00BF0F0E" w:rsidRPr="0026528F" w:rsidRDefault="00BF0F0E" w:rsidP="00BF0F0E">
      <w:pPr>
        <w:spacing w:after="0" w:line="240" w:lineRule="auto"/>
        <w:jc w:val="center"/>
        <w:rPr>
          <w:rFonts w:ascii="Arial" w:eastAsia="Times New Roman" w:hAnsi="Arial" w:cs="Arial"/>
          <w:sz w:val="32"/>
          <w:szCs w:val="32"/>
          <w:lang w:eastAsia="ru-RU"/>
        </w:rPr>
      </w:pPr>
    </w:p>
    <w:p w:rsidR="00BF0F0E" w:rsidRPr="0026528F" w:rsidRDefault="00BF0F0E" w:rsidP="00BF0F0E">
      <w:pPr>
        <w:spacing w:after="0" w:line="240" w:lineRule="auto"/>
        <w:jc w:val="center"/>
        <w:rPr>
          <w:rFonts w:ascii="Arial" w:eastAsia="Times New Roman" w:hAnsi="Arial" w:cs="Arial"/>
          <w:b/>
          <w:sz w:val="32"/>
          <w:szCs w:val="32"/>
          <w:lang w:eastAsia="ru-RU"/>
        </w:rPr>
      </w:pPr>
      <w:r w:rsidRPr="0026528F">
        <w:rPr>
          <w:rFonts w:ascii="Arial" w:eastAsia="Times New Roman" w:hAnsi="Arial" w:cs="Arial"/>
          <w:b/>
          <w:sz w:val="32"/>
          <w:szCs w:val="32"/>
          <w:lang w:eastAsia="ru-RU"/>
        </w:rPr>
        <w:t>О ПОРЯДКЕ ФОРМИРОВАНИЯ ФОНДА ОПЛАТЫ ТРУДА ГЛАВЫ МУНИЦИПАЛЬНОГО ОБРАЗОВАНИЯ «ХАРАТСКОЕ»</w:t>
      </w:r>
    </w:p>
    <w:p w:rsidR="00BF0F0E" w:rsidRPr="0026528F" w:rsidRDefault="00BF0F0E" w:rsidP="00BF0F0E">
      <w:pPr>
        <w:spacing w:after="0" w:line="240" w:lineRule="auto"/>
        <w:jc w:val="center"/>
        <w:rPr>
          <w:rFonts w:ascii="Arial" w:eastAsia="Times New Roman" w:hAnsi="Arial" w:cs="Arial"/>
          <w:b/>
          <w:sz w:val="32"/>
          <w:szCs w:val="32"/>
          <w:lang w:eastAsia="ru-RU"/>
        </w:rPr>
      </w:pP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На основании Указа Губернатора Иркутской области от 16 сентября 2022 года № 203-уг, в соответствии статьи 53 Федер</w:t>
      </w:r>
      <w:r>
        <w:rPr>
          <w:rFonts w:ascii="Arial" w:eastAsia="Times New Roman" w:hAnsi="Arial" w:cs="Arial"/>
          <w:sz w:val="24"/>
          <w:szCs w:val="24"/>
          <w:lang w:eastAsia="ru-RU"/>
        </w:rPr>
        <w:t xml:space="preserve">ального закона от 06.10.2003 года </w:t>
      </w:r>
      <w:r w:rsidRPr="0026528F">
        <w:rPr>
          <w:rFonts w:ascii="Arial" w:eastAsia="Times New Roman" w:hAnsi="Arial" w:cs="Arial"/>
          <w:sz w:val="24"/>
          <w:szCs w:val="24"/>
          <w:lang w:eastAsia="ru-RU"/>
        </w:rPr>
        <w:t>N 131-ФЗ "Об общих принципах организации местного самоуправления в Российской Федерации", п. 2 статьи 136 Бюджетного кодекса Российской Федерации, Постановления Правительства И</w:t>
      </w:r>
      <w:r>
        <w:rPr>
          <w:rFonts w:ascii="Arial" w:eastAsia="Times New Roman" w:hAnsi="Arial" w:cs="Arial"/>
          <w:sz w:val="24"/>
          <w:szCs w:val="24"/>
          <w:lang w:eastAsia="ru-RU"/>
        </w:rPr>
        <w:t>ркутской области от 27.11.2014 года</w:t>
      </w:r>
      <w:r w:rsidRPr="0026528F">
        <w:rPr>
          <w:rFonts w:ascii="Arial" w:eastAsia="Times New Roman" w:hAnsi="Arial" w:cs="Arial"/>
          <w:sz w:val="24"/>
          <w:szCs w:val="24"/>
          <w:lang w:eastAsia="ru-RU"/>
        </w:rPr>
        <w:t xml:space="preserve">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19.06.2019</w:t>
      </w:r>
      <w:r>
        <w:rPr>
          <w:rFonts w:ascii="Arial" w:eastAsia="Times New Roman" w:hAnsi="Arial" w:cs="Arial"/>
          <w:sz w:val="24"/>
          <w:szCs w:val="24"/>
          <w:lang w:eastAsia="ru-RU"/>
        </w:rPr>
        <w:t xml:space="preserve"> года</w:t>
      </w:r>
      <w:r w:rsidRPr="0026528F">
        <w:rPr>
          <w:rFonts w:ascii="Arial" w:eastAsia="Times New Roman" w:hAnsi="Arial" w:cs="Arial"/>
          <w:sz w:val="24"/>
          <w:szCs w:val="24"/>
          <w:lang w:eastAsia="ru-RU"/>
        </w:rPr>
        <w:t xml:space="preserve"> № 486-пп и постановлением правительства Ир</w:t>
      </w:r>
      <w:r>
        <w:rPr>
          <w:rFonts w:ascii="Arial" w:eastAsia="Times New Roman" w:hAnsi="Arial" w:cs="Arial"/>
          <w:sz w:val="24"/>
          <w:szCs w:val="24"/>
          <w:lang w:eastAsia="ru-RU"/>
        </w:rPr>
        <w:t>кутской области от 28.10.2022 года</w:t>
      </w:r>
      <w:r w:rsidRPr="0026528F">
        <w:rPr>
          <w:rFonts w:ascii="Arial" w:eastAsia="Times New Roman" w:hAnsi="Arial" w:cs="Arial"/>
          <w:sz w:val="24"/>
          <w:szCs w:val="24"/>
          <w:lang w:eastAsia="ru-RU"/>
        </w:rPr>
        <w:t xml:space="preserve"> № 899-пп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(далее Разъяснение), в соответствии ст.31, 32 Устава муниципального образования «</w:t>
      </w:r>
      <w:proofErr w:type="spellStart"/>
      <w:r w:rsidRPr="0026528F">
        <w:rPr>
          <w:rFonts w:ascii="Arial" w:eastAsia="Times New Roman" w:hAnsi="Arial" w:cs="Arial"/>
          <w:sz w:val="24"/>
          <w:szCs w:val="24"/>
          <w:lang w:eastAsia="ru-RU"/>
        </w:rPr>
        <w:t>Харатское</w:t>
      </w:r>
      <w:proofErr w:type="spellEnd"/>
      <w:r w:rsidRPr="0026528F">
        <w:rPr>
          <w:rFonts w:ascii="Arial" w:eastAsia="Times New Roman" w:hAnsi="Arial" w:cs="Arial"/>
          <w:sz w:val="24"/>
          <w:szCs w:val="24"/>
          <w:lang w:eastAsia="ru-RU"/>
        </w:rPr>
        <w:t>», Д</w:t>
      </w:r>
      <w:r>
        <w:rPr>
          <w:rFonts w:ascii="Arial" w:eastAsia="Times New Roman" w:hAnsi="Arial" w:cs="Arial"/>
          <w:sz w:val="24"/>
          <w:szCs w:val="24"/>
          <w:lang w:eastAsia="ru-RU"/>
        </w:rPr>
        <w:t>ума муниципального образования</w:t>
      </w:r>
      <w:r w:rsidRPr="0026528F">
        <w:rPr>
          <w:rFonts w:ascii="Arial" w:eastAsia="Times New Roman" w:hAnsi="Arial" w:cs="Arial"/>
          <w:sz w:val="24"/>
          <w:szCs w:val="24"/>
          <w:lang w:eastAsia="ru-RU"/>
        </w:rPr>
        <w:t xml:space="preserve"> «</w:t>
      </w:r>
      <w:proofErr w:type="spellStart"/>
      <w:r w:rsidRPr="0026528F">
        <w:rPr>
          <w:rFonts w:ascii="Arial" w:eastAsia="Times New Roman" w:hAnsi="Arial" w:cs="Arial"/>
          <w:sz w:val="24"/>
          <w:szCs w:val="24"/>
          <w:lang w:eastAsia="ru-RU"/>
        </w:rPr>
        <w:t>Харатское</w:t>
      </w:r>
      <w:proofErr w:type="spellEnd"/>
      <w:r w:rsidRPr="0026528F">
        <w:rPr>
          <w:rFonts w:ascii="Arial" w:eastAsia="Times New Roman" w:hAnsi="Arial" w:cs="Arial"/>
          <w:sz w:val="24"/>
          <w:szCs w:val="24"/>
          <w:lang w:eastAsia="ru-RU"/>
        </w:rPr>
        <w:t>»</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p>
    <w:p w:rsidR="00BF0F0E" w:rsidRPr="0026528F" w:rsidRDefault="00BF0F0E" w:rsidP="00BF0F0E">
      <w:pPr>
        <w:spacing w:after="0" w:line="240" w:lineRule="auto"/>
        <w:ind w:firstLine="709"/>
        <w:jc w:val="center"/>
        <w:rPr>
          <w:rFonts w:ascii="Arial" w:eastAsia="Times New Roman" w:hAnsi="Arial" w:cs="Arial"/>
          <w:b/>
          <w:sz w:val="30"/>
          <w:szCs w:val="30"/>
          <w:lang w:eastAsia="ru-RU"/>
        </w:rPr>
      </w:pPr>
      <w:r w:rsidRPr="0026528F">
        <w:rPr>
          <w:rFonts w:ascii="Arial" w:eastAsia="Times New Roman" w:hAnsi="Arial" w:cs="Arial"/>
          <w:b/>
          <w:sz w:val="30"/>
          <w:szCs w:val="30"/>
          <w:lang w:eastAsia="ru-RU"/>
        </w:rPr>
        <w:t>РЕШИЛА:</w:t>
      </w:r>
    </w:p>
    <w:p w:rsidR="00BF0F0E" w:rsidRPr="0026528F" w:rsidRDefault="00BF0F0E" w:rsidP="00BF0F0E">
      <w:pPr>
        <w:spacing w:after="0" w:line="240" w:lineRule="auto"/>
        <w:ind w:firstLine="709"/>
        <w:jc w:val="center"/>
        <w:rPr>
          <w:rFonts w:ascii="Arial" w:eastAsia="Times New Roman" w:hAnsi="Arial" w:cs="Arial"/>
          <w:b/>
          <w:sz w:val="30"/>
          <w:szCs w:val="30"/>
          <w:lang w:eastAsia="ru-RU"/>
        </w:rPr>
      </w:pP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1. Установить должностной оклад для главы админис</w:t>
      </w:r>
      <w:r>
        <w:rPr>
          <w:rFonts w:ascii="Arial" w:eastAsia="Times New Roman" w:hAnsi="Arial" w:cs="Arial"/>
          <w:sz w:val="24"/>
          <w:szCs w:val="24"/>
          <w:lang w:eastAsia="ru-RU"/>
        </w:rPr>
        <w:t>трации муниципального образования</w:t>
      </w:r>
      <w:r w:rsidRPr="0026528F">
        <w:rPr>
          <w:rFonts w:ascii="Arial" w:eastAsia="Times New Roman" w:hAnsi="Arial" w:cs="Arial"/>
          <w:sz w:val="24"/>
          <w:szCs w:val="24"/>
          <w:lang w:eastAsia="ru-RU"/>
        </w:rPr>
        <w:t xml:space="preserve"> «</w:t>
      </w:r>
      <w:proofErr w:type="spellStart"/>
      <w:r w:rsidRPr="0026528F">
        <w:rPr>
          <w:rFonts w:ascii="Arial" w:eastAsia="Times New Roman" w:hAnsi="Arial" w:cs="Arial"/>
          <w:sz w:val="24"/>
          <w:szCs w:val="24"/>
          <w:lang w:eastAsia="ru-RU"/>
        </w:rPr>
        <w:t>Харатское</w:t>
      </w:r>
      <w:proofErr w:type="spellEnd"/>
      <w:r w:rsidRPr="0026528F">
        <w:rPr>
          <w:rFonts w:ascii="Arial" w:eastAsia="Times New Roman" w:hAnsi="Arial" w:cs="Arial"/>
          <w:sz w:val="24"/>
          <w:szCs w:val="24"/>
          <w:lang w:eastAsia="ru-RU"/>
        </w:rPr>
        <w:t xml:space="preserve">» в размере </w:t>
      </w:r>
      <w:r w:rsidRPr="0026528F">
        <w:rPr>
          <w:rFonts w:ascii="Arial" w:eastAsia="Times New Roman" w:hAnsi="Arial" w:cs="Arial"/>
          <w:b/>
          <w:sz w:val="24"/>
          <w:szCs w:val="24"/>
          <w:lang w:eastAsia="ru-RU"/>
        </w:rPr>
        <w:t>8564</w:t>
      </w:r>
      <w:r w:rsidRPr="0026528F">
        <w:rPr>
          <w:rFonts w:ascii="Arial" w:eastAsia="Times New Roman" w:hAnsi="Arial" w:cs="Arial"/>
          <w:sz w:val="24"/>
          <w:szCs w:val="24"/>
          <w:lang w:eastAsia="ru-RU"/>
        </w:rPr>
        <w:t xml:space="preserve"> рубля;</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2. Установить базовый норматив формирования расходов на оплату труда главы муниципального образования, который состоит (</w:t>
      </w:r>
      <w:r w:rsidRPr="0026528F">
        <w:rPr>
          <w:rFonts w:ascii="Arial" w:eastAsia="Times New Roman" w:hAnsi="Arial" w:cs="Arial"/>
          <w:b/>
          <w:sz w:val="24"/>
          <w:szCs w:val="24"/>
          <w:lang w:eastAsia="ru-RU"/>
        </w:rPr>
        <w:t xml:space="preserve">0,676 </w:t>
      </w:r>
      <w:r w:rsidRPr="0026528F">
        <w:rPr>
          <w:rFonts w:ascii="Arial" w:eastAsia="Times New Roman" w:hAnsi="Arial" w:cs="Arial"/>
          <w:b/>
          <w:sz w:val="24"/>
          <w:szCs w:val="24"/>
          <w:lang w:val="en-US" w:eastAsia="ru-RU"/>
        </w:rPr>
        <w:t>x</w:t>
      </w:r>
      <w:r w:rsidRPr="0026528F">
        <w:rPr>
          <w:rFonts w:ascii="Arial" w:eastAsia="Times New Roman" w:hAnsi="Arial" w:cs="Arial"/>
          <w:b/>
          <w:sz w:val="24"/>
          <w:szCs w:val="24"/>
          <w:lang w:eastAsia="ru-RU"/>
        </w:rPr>
        <w:t xml:space="preserve"> </w:t>
      </w:r>
      <w:r w:rsidRPr="0026528F">
        <w:rPr>
          <w:rFonts w:ascii="Arial" w:eastAsia="Times New Roman" w:hAnsi="Arial" w:cs="Arial"/>
          <w:b/>
          <w:sz w:val="24"/>
          <w:szCs w:val="24"/>
          <w:lang w:val="en-US" w:eastAsia="ru-RU"/>
        </w:rPr>
        <w:t>Q</w:t>
      </w:r>
      <w:r w:rsidRPr="0026528F">
        <w:rPr>
          <w:rFonts w:ascii="Arial" w:eastAsia="Times New Roman" w:hAnsi="Arial" w:cs="Arial"/>
          <w:b/>
          <w:sz w:val="24"/>
          <w:szCs w:val="24"/>
          <w:lang w:eastAsia="ru-RU"/>
        </w:rPr>
        <w:t xml:space="preserve"> </w:t>
      </w:r>
      <w:r w:rsidRPr="0026528F">
        <w:rPr>
          <w:rFonts w:ascii="Arial" w:eastAsia="Times New Roman" w:hAnsi="Arial" w:cs="Arial"/>
          <w:b/>
          <w:sz w:val="24"/>
          <w:szCs w:val="24"/>
          <w:lang w:val="en-US" w:eastAsia="ru-RU"/>
        </w:rPr>
        <w:t>min</w:t>
      </w:r>
      <w:r w:rsidRPr="0026528F">
        <w:rPr>
          <w:rFonts w:ascii="Arial" w:eastAsia="Times New Roman" w:hAnsi="Arial" w:cs="Arial"/>
          <w:b/>
          <w:sz w:val="24"/>
          <w:szCs w:val="24"/>
          <w:lang w:eastAsia="ru-RU"/>
        </w:rPr>
        <w:t xml:space="preserve"> </w:t>
      </w:r>
      <w:r w:rsidRPr="0026528F">
        <w:rPr>
          <w:rFonts w:ascii="Arial" w:eastAsia="Times New Roman" w:hAnsi="Arial" w:cs="Arial"/>
          <w:b/>
          <w:sz w:val="24"/>
          <w:szCs w:val="24"/>
          <w:lang w:val="en-US" w:eastAsia="ru-RU"/>
        </w:rPr>
        <w:t>x</w:t>
      </w:r>
      <w:r w:rsidRPr="0026528F">
        <w:rPr>
          <w:rFonts w:ascii="Arial" w:eastAsia="Times New Roman" w:hAnsi="Arial" w:cs="Arial"/>
          <w:b/>
          <w:sz w:val="24"/>
          <w:szCs w:val="24"/>
          <w:lang w:eastAsia="ru-RU"/>
        </w:rPr>
        <w:t xml:space="preserve"> </w:t>
      </w:r>
      <w:r w:rsidRPr="0026528F">
        <w:rPr>
          <w:rFonts w:ascii="Arial" w:eastAsia="Times New Roman" w:hAnsi="Arial" w:cs="Arial"/>
          <w:b/>
          <w:sz w:val="24"/>
          <w:szCs w:val="24"/>
          <w:lang w:val="en-US" w:eastAsia="ru-RU"/>
        </w:rPr>
        <w:t>K</w:t>
      </w:r>
      <w:r w:rsidRPr="0026528F">
        <w:rPr>
          <w:rFonts w:ascii="Arial" w:eastAsia="Times New Roman" w:hAnsi="Arial" w:cs="Arial"/>
          <w:b/>
          <w:sz w:val="24"/>
          <w:szCs w:val="24"/>
          <w:lang w:eastAsia="ru-RU"/>
        </w:rPr>
        <w:t xml:space="preserve">в </w:t>
      </w:r>
      <w:r w:rsidRPr="0026528F">
        <w:rPr>
          <w:rFonts w:ascii="Arial" w:eastAsia="Times New Roman" w:hAnsi="Arial" w:cs="Arial"/>
          <w:b/>
          <w:sz w:val="24"/>
          <w:szCs w:val="24"/>
          <w:lang w:val="en-US" w:eastAsia="ru-RU"/>
        </w:rPr>
        <w:t>x</w:t>
      </w:r>
      <w:r w:rsidRPr="0026528F">
        <w:rPr>
          <w:rFonts w:ascii="Arial" w:eastAsia="Times New Roman" w:hAnsi="Arial" w:cs="Arial"/>
          <w:b/>
          <w:sz w:val="24"/>
          <w:szCs w:val="24"/>
          <w:lang w:eastAsia="ru-RU"/>
        </w:rPr>
        <w:t xml:space="preserve"> </w:t>
      </w:r>
      <w:proofErr w:type="spellStart"/>
      <w:r w:rsidRPr="0026528F">
        <w:rPr>
          <w:rFonts w:ascii="Arial" w:eastAsia="Times New Roman" w:hAnsi="Arial" w:cs="Arial"/>
          <w:b/>
          <w:sz w:val="24"/>
          <w:szCs w:val="24"/>
          <w:lang w:eastAsia="ru-RU"/>
        </w:rPr>
        <w:t>Кнп</w:t>
      </w:r>
      <w:proofErr w:type="spellEnd"/>
      <w:r w:rsidRPr="0026528F">
        <w:rPr>
          <w:rFonts w:ascii="Arial" w:eastAsia="Times New Roman" w:hAnsi="Arial" w:cs="Arial"/>
          <w:b/>
          <w:sz w:val="24"/>
          <w:szCs w:val="24"/>
          <w:lang w:eastAsia="ru-RU"/>
        </w:rPr>
        <w:t xml:space="preserve"> </w:t>
      </w:r>
      <w:r w:rsidRPr="0026528F">
        <w:rPr>
          <w:rFonts w:ascii="Arial" w:eastAsia="Times New Roman" w:hAnsi="Arial" w:cs="Arial"/>
          <w:b/>
          <w:sz w:val="24"/>
          <w:szCs w:val="24"/>
          <w:lang w:val="en-US" w:eastAsia="ru-RU"/>
        </w:rPr>
        <w:t>x</w:t>
      </w:r>
      <w:r w:rsidRPr="0026528F">
        <w:rPr>
          <w:rFonts w:ascii="Arial" w:eastAsia="Times New Roman" w:hAnsi="Arial" w:cs="Arial"/>
          <w:b/>
          <w:sz w:val="24"/>
          <w:szCs w:val="24"/>
          <w:lang w:eastAsia="ru-RU"/>
        </w:rPr>
        <w:t xml:space="preserve"> </w:t>
      </w:r>
      <w:proofErr w:type="spellStart"/>
      <w:r w:rsidRPr="0026528F">
        <w:rPr>
          <w:rFonts w:ascii="Arial" w:eastAsia="Times New Roman" w:hAnsi="Arial" w:cs="Arial"/>
          <w:b/>
          <w:sz w:val="24"/>
          <w:szCs w:val="24"/>
          <w:lang w:eastAsia="ru-RU"/>
        </w:rPr>
        <w:t>Кпч</w:t>
      </w:r>
      <w:proofErr w:type="spellEnd"/>
      <w:r w:rsidRPr="0026528F">
        <w:rPr>
          <w:rFonts w:ascii="Arial" w:eastAsia="Times New Roman" w:hAnsi="Arial" w:cs="Arial"/>
          <w:sz w:val="24"/>
          <w:szCs w:val="24"/>
          <w:lang w:eastAsia="ru-RU"/>
        </w:rPr>
        <w:t xml:space="preserve">), где </w:t>
      </w:r>
      <w:r w:rsidRPr="0026528F">
        <w:rPr>
          <w:rFonts w:ascii="Arial" w:eastAsia="Times New Roman" w:hAnsi="Arial" w:cs="Arial"/>
          <w:b/>
          <w:sz w:val="24"/>
          <w:szCs w:val="24"/>
          <w:lang w:val="en-US" w:eastAsia="ru-RU"/>
        </w:rPr>
        <w:t>Q</w:t>
      </w:r>
      <w:r w:rsidRPr="0026528F">
        <w:rPr>
          <w:rFonts w:ascii="Arial" w:eastAsia="Times New Roman" w:hAnsi="Arial" w:cs="Arial"/>
          <w:b/>
          <w:sz w:val="24"/>
          <w:szCs w:val="24"/>
          <w:lang w:eastAsia="ru-RU"/>
        </w:rPr>
        <w:t xml:space="preserve"> </w:t>
      </w:r>
      <w:r w:rsidRPr="0026528F">
        <w:rPr>
          <w:rFonts w:ascii="Arial" w:eastAsia="Times New Roman" w:hAnsi="Arial" w:cs="Arial"/>
          <w:b/>
          <w:sz w:val="24"/>
          <w:szCs w:val="24"/>
          <w:lang w:val="en-US" w:eastAsia="ru-RU"/>
        </w:rPr>
        <w:t>min</w:t>
      </w:r>
      <w:r w:rsidRPr="0026528F">
        <w:rPr>
          <w:rFonts w:ascii="Arial" w:eastAsia="Times New Roman" w:hAnsi="Arial" w:cs="Arial"/>
          <w:sz w:val="24"/>
          <w:szCs w:val="24"/>
          <w:lang w:eastAsia="ru-RU"/>
        </w:rPr>
        <w:t xml:space="preserve"> - должностной оклад муниципального служащего, зам</w:t>
      </w:r>
      <w:r>
        <w:rPr>
          <w:rFonts w:ascii="Arial" w:eastAsia="Times New Roman" w:hAnsi="Arial" w:cs="Arial"/>
          <w:sz w:val="24"/>
          <w:szCs w:val="24"/>
          <w:lang w:eastAsia="ru-RU"/>
        </w:rPr>
        <w:t xml:space="preserve">ещающего </w:t>
      </w:r>
      <w:r w:rsidRPr="0026528F">
        <w:rPr>
          <w:rFonts w:ascii="Arial" w:eastAsia="Times New Roman" w:hAnsi="Arial" w:cs="Arial"/>
          <w:sz w:val="24"/>
          <w:szCs w:val="24"/>
          <w:lang w:eastAsia="ru-RU"/>
        </w:rPr>
        <w:t xml:space="preserve">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 Закон Иркутской области № 89-оз), установленном по состоянию на 1 января 2019 года (далее – должностной оклад). Согласно приложению 2 Закона Иркутской области № 89-оз должность «специалист» муниципальной службы в разделе «Местные администрации муниципальных образований Иркутской области» соотносится с должностью государственной гражданской службы «специалист- эксперт», должностной оклад по которой определяется в соответствии с постановлением Губернатора Иркутской области от 16 ноября 2007 года № 536-п «О размерах должностных окладов и ежемесячного денежного поощрения государственных гражданских служащих Иркутской области», с учетом произведенных индексаций в соответствии с постановлением Губернатора Иркутской области от 14 апреля 2008 года № 147-п, </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proofErr w:type="spellStart"/>
      <w:r w:rsidRPr="0026528F">
        <w:rPr>
          <w:rFonts w:ascii="Arial" w:eastAsia="Times New Roman" w:hAnsi="Arial" w:cs="Arial"/>
          <w:b/>
          <w:sz w:val="24"/>
          <w:szCs w:val="24"/>
          <w:lang w:eastAsia="ru-RU"/>
        </w:rPr>
        <w:lastRenderedPageBreak/>
        <w:t>Кв</w:t>
      </w:r>
      <w:proofErr w:type="spellEnd"/>
      <w:r w:rsidRPr="0026528F">
        <w:rPr>
          <w:rFonts w:ascii="Arial" w:eastAsia="Times New Roman" w:hAnsi="Arial" w:cs="Arial"/>
          <w:sz w:val="24"/>
          <w:szCs w:val="24"/>
          <w:lang w:eastAsia="ru-RU"/>
        </w:rPr>
        <w:t xml:space="preserve">- поправочный коэффициент для муниципального образования,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1000 до 1499 включительно 11,25, (0,5 на каждые 500 человек свыше 1000) </w:t>
      </w:r>
    </w:p>
    <w:p w:rsidR="00BF0F0E" w:rsidRPr="0026528F" w:rsidRDefault="00BF0F0E" w:rsidP="00BF0F0E">
      <w:pPr>
        <w:spacing w:after="0" w:line="240" w:lineRule="auto"/>
        <w:ind w:firstLine="709"/>
        <w:jc w:val="both"/>
        <w:rPr>
          <w:rFonts w:ascii="Arial" w:eastAsia="Times New Roman" w:hAnsi="Arial" w:cs="Arial"/>
          <w:b/>
          <w:sz w:val="24"/>
          <w:szCs w:val="24"/>
          <w:lang w:eastAsia="ru-RU"/>
        </w:rPr>
      </w:pP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proofErr w:type="spellStart"/>
      <w:r w:rsidRPr="0026528F">
        <w:rPr>
          <w:rFonts w:ascii="Arial" w:eastAsia="Times New Roman" w:hAnsi="Arial" w:cs="Arial"/>
          <w:b/>
          <w:sz w:val="24"/>
          <w:szCs w:val="24"/>
          <w:lang w:eastAsia="ru-RU"/>
        </w:rPr>
        <w:t>Кнп</w:t>
      </w:r>
      <w:proofErr w:type="spellEnd"/>
      <w:r w:rsidRPr="0026528F">
        <w:rPr>
          <w:rFonts w:ascii="Arial" w:eastAsia="Times New Roman" w:hAnsi="Arial" w:cs="Arial"/>
          <w:sz w:val="24"/>
          <w:szCs w:val="24"/>
          <w:lang w:eastAsia="ru-RU"/>
        </w:rPr>
        <w:t xml:space="preserve">-коэффициент зависящий от количества населенных пунктов, входящих в состав муниципального образования – </w:t>
      </w:r>
      <w:r w:rsidRPr="0026528F">
        <w:rPr>
          <w:rFonts w:ascii="Arial" w:eastAsia="Times New Roman" w:hAnsi="Arial" w:cs="Arial"/>
          <w:b/>
          <w:sz w:val="24"/>
          <w:szCs w:val="24"/>
          <w:lang w:eastAsia="ru-RU"/>
        </w:rPr>
        <w:t>1</w:t>
      </w:r>
      <w:r w:rsidRPr="0026528F">
        <w:rPr>
          <w:rFonts w:ascii="Arial" w:eastAsia="Times New Roman" w:hAnsi="Arial" w:cs="Arial"/>
          <w:sz w:val="24"/>
          <w:szCs w:val="24"/>
          <w:lang w:eastAsia="ru-RU"/>
        </w:rPr>
        <w:t>.</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p>
    <w:p w:rsidR="00BF0F0E" w:rsidRPr="0026528F" w:rsidRDefault="00BF0F0E" w:rsidP="00BF0F0E">
      <w:pPr>
        <w:spacing w:after="0" w:line="240" w:lineRule="auto"/>
        <w:ind w:firstLine="709"/>
        <w:jc w:val="both"/>
        <w:rPr>
          <w:rFonts w:ascii="Arial" w:eastAsia="Times New Roman" w:hAnsi="Arial" w:cs="Arial"/>
          <w:b/>
          <w:sz w:val="24"/>
          <w:szCs w:val="24"/>
          <w:lang w:eastAsia="ru-RU"/>
        </w:rPr>
      </w:pPr>
      <w:proofErr w:type="spellStart"/>
      <w:r w:rsidRPr="0026528F">
        <w:rPr>
          <w:rFonts w:ascii="Arial" w:eastAsia="Times New Roman" w:hAnsi="Arial" w:cs="Arial"/>
          <w:b/>
          <w:sz w:val="24"/>
          <w:szCs w:val="24"/>
          <w:lang w:eastAsia="ru-RU"/>
        </w:rPr>
        <w:t>Кпч</w:t>
      </w:r>
      <w:proofErr w:type="spellEnd"/>
      <w:r w:rsidRPr="0026528F">
        <w:rPr>
          <w:rFonts w:ascii="Arial" w:eastAsia="Times New Roman" w:hAnsi="Arial" w:cs="Arial"/>
          <w:sz w:val="24"/>
          <w:szCs w:val="24"/>
          <w:lang w:eastAsia="ru-RU"/>
        </w:rPr>
        <w:t xml:space="preserve"> – поправочный коэффициент, зависящий от количества исполняемых полномочий, закрепленных за муниципальным образованием Иркутской области, наделенного статусом городского, сельского поселения, ед., свыше 25 до 30 включительно – </w:t>
      </w:r>
      <w:r w:rsidRPr="0026528F">
        <w:rPr>
          <w:rFonts w:ascii="Arial" w:eastAsia="Times New Roman" w:hAnsi="Arial" w:cs="Arial"/>
          <w:b/>
          <w:sz w:val="24"/>
          <w:szCs w:val="24"/>
          <w:lang w:eastAsia="ru-RU"/>
        </w:rPr>
        <w:t>0,94</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3. К оплате труда главы муниципального образования «</w:t>
      </w:r>
      <w:proofErr w:type="spellStart"/>
      <w:r w:rsidRPr="0026528F">
        <w:rPr>
          <w:rFonts w:ascii="Arial" w:eastAsia="Times New Roman" w:hAnsi="Arial" w:cs="Arial"/>
          <w:sz w:val="24"/>
          <w:szCs w:val="24"/>
          <w:lang w:eastAsia="ru-RU"/>
        </w:rPr>
        <w:t>Харатское</w:t>
      </w:r>
      <w:proofErr w:type="spellEnd"/>
      <w:r w:rsidRPr="0026528F">
        <w:rPr>
          <w:rFonts w:ascii="Arial" w:eastAsia="Times New Roman" w:hAnsi="Arial" w:cs="Arial"/>
          <w:sz w:val="24"/>
          <w:szCs w:val="24"/>
          <w:lang w:eastAsia="ru-RU"/>
        </w:rPr>
        <w:t>»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Иркутской области в размерах, определенных федеральным и областным законодательством.</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4. Настоящее решение вступает в силу с 01.07.2022 года.</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5. Признать утратившим силу</w:t>
      </w:r>
      <w:r>
        <w:rPr>
          <w:rFonts w:ascii="Arial" w:eastAsia="Times New Roman" w:hAnsi="Arial" w:cs="Arial"/>
          <w:sz w:val="24"/>
          <w:szCs w:val="24"/>
          <w:lang w:eastAsia="ru-RU"/>
        </w:rPr>
        <w:t xml:space="preserve"> решение Думы муниципального образования</w:t>
      </w:r>
      <w:r w:rsidRPr="0026528F">
        <w:rPr>
          <w:rFonts w:ascii="Arial" w:eastAsia="Times New Roman" w:hAnsi="Arial" w:cs="Arial"/>
          <w:sz w:val="24"/>
          <w:szCs w:val="24"/>
          <w:lang w:eastAsia="ru-RU"/>
        </w:rPr>
        <w:t xml:space="preserve"> «</w:t>
      </w:r>
      <w:proofErr w:type="spellStart"/>
      <w:r w:rsidRPr="0026528F">
        <w:rPr>
          <w:rFonts w:ascii="Arial" w:eastAsia="Times New Roman" w:hAnsi="Arial" w:cs="Arial"/>
          <w:sz w:val="24"/>
          <w:szCs w:val="24"/>
          <w:lang w:eastAsia="ru-RU"/>
        </w:rPr>
        <w:t>Харат</w:t>
      </w:r>
      <w:r>
        <w:rPr>
          <w:rFonts w:ascii="Arial" w:eastAsia="Times New Roman" w:hAnsi="Arial" w:cs="Arial"/>
          <w:sz w:val="24"/>
          <w:szCs w:val="24"/>
          <w:lang w:eastAsia="ru-RU"/>
        </w:rPr>
        <w:t>ское</w:t>
      </w:r>
      <w:proofErr w:type="spellEnd"/>
      <w:r>
        <w:rPr>
          <w:rFonts w:ascii="Arial" w:eastAsia="Times New Roman" w:hAnsi="Arial" w:cs="Arial"/>
          <w:sz w:val="24"/>
          <w:szCs w:val="24"/>
          <w:lang w:eastAsia="ru-RU"/>
        </w:rPr>
        <w:t xml:space="preserve">» </w:t>
      </w:r>
      <w:r w:rsidRPr="0026528F">
        <w:rPr>
          <w:rFonts w:ascii="Arial" w:eastAsia="Times New Roman" w:hAnsi="Arial" w:cs="Arial"/>
          <w:sz w:val="24"/>
          <w:szCs w:val="24"/>
          <w:lang w:eastAsia="ru-RU"/>
        </w:rPr>
        <w:t>от 29.11.2019</w:t>
      </w:r>
      <w:r>
        <w:rPr>
          <w:rFonts w:ascii="Arial" w:eastAsia="Times New Roman" w:hAnsi="Arial" w:cs="Arial"/>
          <w:sz w:val="24"/>
          <w:szCs w:val="24"/>
          <w:lang w:eastAsia="ru-RU"/>
        </w:rPr>
        <w:t xml:space="preserve"> года №4/46</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 xml:space="preserve">6. Настоящее решение опубликовать в газете </w:t>
      </w:r>
      <w:r w:rsidRPr="0026528F">
        <w:rPr>
          <w:rFonts w:ascii="Arial" w:eastAsia="Times New Roman" w:hAnsi="Arial" w:cs="Arial"/>
          <w:i/>
          <w:sz w:val="24"/>
          <w:szCs w:val="24"/>
          <w:lang w:eastAsia="ru-RU"/>
        </w:rPr>
        <w:t>«</w:t>
      </w:r>
      <w:proofErr w:type="spellStart"/>
      <w:r w:rsidRPr="0026528F">
        <w:rPr>
          <w:rFonts w:ascii="Arial" w:eastAsia="Times New Roman" w:hAnsi="Arial" w:cs="Arial"/>
          <w:sz w:val="24"/>
          <w:szCs w:val="24"/>
          <w:lang w:eastAsia="ru-RU"/>
        </w:rPr>
        <w:t>Харатский</w:t>
      </w:r>
      <w:proofErr w:type="spellEnd"/>
      <w:r w:rsidRPr="0026528F">
        <w:rPr>
          <w:rFonts w:ascii="Arial" w:eastAsia="Times New Roman" w:hAnsi="Arial" w:cs="Arial"/>
          <w:sz w:val="24"/>
          <w:szCs w:val="24"/>
          <w:lang w:eastAsia="ru-RU"/>
        </w:rPr>
        <w:t xml:space="preserve"> Вестник»</w:t>
      </w:r>
      <w:r>
        <w:rPr>
          <w:rFonts w:ascii="Arial" w:eastAsia="Times New Roman" w:hAnsi="Arial" w:cs="Arial"/>
          <w:sz w:val="24"/>
          <w:szCs w:val="24"/>
          <w:lang w:eastAsia="ru-RU"/>
        </w:rPr>
        <w:t xml:space="preserve"> и на официальном сайте муниципального образования</w:t>
      </w:r>
      <w:r w:rsidRPr="0026528F">
        <w:rPr>
          <w:rFonts w:ascii="Arial" w:eastAsia="Times New Roman" w:hAnsi="Arial" w:cs="Arial"/>
          <w:sz w:val="24"/>
          <w:szCs w:val="24"/>
          <w:lang w:eastAsia="ru-RU"/>
        </w:rPr>
        <w:t xml:space="preserve"> «</w:t>
      </w:r>
      <w:proofErr w:type="spellStart"/>
      <w:r w:rsidRPr="0026528F">
        <w:rPr>
          <w:rFonts w:ascii="Arial" w:eastAsia="Times New Roman" w:hAnsi="Arial" w:cs="Arial"/>
          <w:sz w:val="24"/>
          <w:szCs w:val="24"/>
          <w:lang w:eastAsia="ru-RU"/>
        </w:rPr>
        <w:t>Харатское</w:t>
      </w:r>
      <w:proofErr w:type="spellEnd"/>
      <w:r w:rsidRPr="0026528F">
        <w:rPr>
          <w:rFonts w:ascii="Arial" w:eastAsia="Times New Roman" w:hAnsi="Arial" w:cs="Arial"/>
          <w:sz w:val="24"/>
          <w:szCs w:val="24"/>
          <w:lang w:eastAsia="ru-RU"/>
        </w:rPr>
        <w:t>»</w:t>
      </w: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p>
    <w:p w:rsidR="00BF0F0E" w:rsidRPr="0026528F" w:rsidRDefault="00BF0F0E" w:rsidP="00BF0F0E">
      <w:pPr>
        <w:spacing w:after="0" w:line="240" w:lineRule="auto"/>
        <w:ind w:firstLine="709"/>
        <w:jc w:val="both"/>
        <w:rPr>
          <w:rFonts w:ascii="Arial" w:eastAsia="Times New Roman" w:hAnsi="Arial" w:cs="Arial"/>
          <w:sz w:val="24"/>
          <w:szCs w:val="24"/>
          <w:lang w:eastAsia="ru-RU"/>
        </w:rPr>
      </w:pPr>
    </w:p>
    <w:p w:rsidR="00BF0F0E" w:rsidRPr="0026528F" w:rsidRDefault="00BF0F0E" w:rsidP="00BF0F0E">
      <w:pPr>
        <w:spacing w:after="0" w:line="240" w:lineRule="auto"/>
        <w:jc w:val="both"/>
        <w:rPr>
          <w:rFonts w:ascii="Arial" w:eastAsia="Calibri" w:hAnsi="Arial" w:cs="Arial"/>
          <w:sz w:val="24"/>
          <w:szCs w:val="24"/>
        </w:rPr>
      </w:pPr>
      <w:r w:rsidRPr="0026528F">
        <w:rPr>
          <w:rFonts w:ascii="Arial" w:eastAsia="Calibri" w:hAnsi="Arial" w:cs="Arial"/>
          <w:sz w:val="24"/>
          <w:szCs w:val="24"/>
        </w:rPr>
        <w:t xml:space="preserve">Председатель Думы муниципального </w:t>
      </w:r>
    </w:p>
    <w:p w:rsidR="00BF0F0E" w:rsidRPr="0026528F" w:rsidRDefault="00BF0F0E" w:rsidP="00BF0F0E">
      <w:pPr>
        <w:spacing w:after="0" w:line="240" w:lineRule="auto"/>
        <w:jc w:val="both"/>
        <w:rPr>
          <w:rFonts w:ascii="Arial" w:eastAsia="Calibri" w:hAnsi="Arial" w:cs="Arial"/>
          <w:sz w:val="24"/>
          <w:szCs w:val="24"/>
        </w:rPr>
      </w:pPr>
      <w:r w:rsidRPr="0026528F">
        <w:rPr>
          <w:rFonts w:ascii="Arial" w:eastAsia="Calibri" w:hAnsi="Arial" w:cs="Arial"/>
          <w:sz w:val="24"/>
          <w:szCs w:val="24"/>
        </w:rPr>
        <w:t>образования «</w:t>
      </w:r>
      <w:proofErr w:type="spellStart"/>
      <w:r w:rsidRPr="0026528F">
        <w:rPr>
          <w:rFonts w:ascii="Arial" w:eastAsia="Calibri" w:hAnsi="Arial" w:cs="Arial"/>
          <w:sz w:val="24"/>
          <w:szCs w:val="24"/>
        </w:rPr>
        <w:t>Харатское</w:t>
      </w:r>
      <w:proofErr w:type="spellEnd"/>
      <w:r w:rsidRPr="0026528F">
        <w:rPr>
          <w:rFonts w:ascii="Arial" w:eastAsia="Calibri" w:hAnsi="Arial" w:cs="Arial"/>
          <w:sz w:val="24"/>
          <w:szCs w:val="24"/>
        </w:rPr>
        <w:t>»</w:t>
      </w:r>
    </w:p>
    <w:p w:rsidR="00BF0F0E" w:rsidRPr="0026528F" w:rsidRDefault="00BF0F0E" w:rsidP="00BF0F0E">
      <w:pPr>
        <w:widowControl w:val="0"/>
        <w:autoSpaceDE w:val="0"/>
        <w:autoSpaceDN w:val="0"/>
        <w:adjustRightInd w:val="0"/>
        <w:spacing w:after="0" w:line="240" w:lineRule="auto"/>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Глава муницип</w:t>
      </w:r>
      <w:r>
        <w:rPr>
          <w:rFonts w:ascii="Arial" w:eastAsia="Times New Roman" w:hAnsi="Arial" w:cs="Arial"/>
          <w:sz w:val="24"/>
          <w:szCs w:val="24"/>
          <w:lang w:eastAsia="ru-RU"/>
        </w:rPr>
        <w:t>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FC6CC3" w:rsidRPr="00AF62CA" w:rsidRDefault="00BF0F0E" w:rsidP="00AF62CA">
      <w:pPr>
        <w:widowControl w:val="0"/>
        <w:autoSpaceDE w:val="0"/>
        <w:autoSpaceDN w:val="0"/>
        <w:adjustRightInd w:val="0"/>
        <w:spacing w:after="0" w:line="240" w:lineRule="auto"/>
        <w:jc w:val="both"/>
        <w:rPr>
          <w:rFonts w:ascii="Arial" w:eastAsia="Times New Roman" w:hAnsi="Arial" w:cs="Arial"/>
          <w:sz w:val="24"/>
          <w:szCs w:val="24"/>
          <w:lang w:eastAsia="ru-RU"/>
        </w:rPr>
      </w:pPr>
      <w:r w:rsidRPr="0026528F">
        <w:rPr>
          <w:rFonts w:ascii="Arial" w:eastAsia="Times New Roman" w:hAnsi="Arial" w:cs="Arial"/>
          <w:sz w:val="24"/>
          <w:szCs w:val="24"/>
          <w:lang w:eastAsia="ru-RU"/>
        </w:rPr>
        <w:t>С.М. Толстиков</w:t>
      </w:r>
      <w:bookmarkEnd w:id="0"/>
    </w:p>
    <w:sectPr w:rsidR="00FC6CC3" w:rsidRPr="00AF62CA"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A7"/>
    <w:rsid w:val="001D04E3"/>
    <w:rsid w:val="007806A7"/>
    <w:rsid w:val="00AF62CA"/>
    <w:rsid w:val="00BF0F0E"/>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7FFE"/>
  <w15:chartTrackingRefBased/>
  <w15:docId w15:val="{BF4C6C5F-82F6-416F-9E66-B6BD7DDF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0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2022-11-08T04:01:00Z</dcterms:created>
  <dcterms:modified xsi:type="dcterms:W3CDTF">2022-11-23T02:55:00Z</dcterms:modified>
</cp:coreProperties>
</file>