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AF" w:rsidRDefault="00704AE5" w:rsidP="00AD25AF">
      <w:pPr>
        <w:tabs>
          <w:tab w:val="left" w:pos="2205"/>
        </w:tabs>
        <w:ind w:left="225" w:firstLine="31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AD25AF">
        <w:rPr>
          <w:rFonts w:ascii="Arial" w:hAnsi="Arial" w:cs="Arial"/>
          <w:b/>
          <w:sz w:val="32"/>
          <w:szCs w:val="32"/>
        </w:rPr>
        <w:t>02.02.2023 г. №6</w:t>
      </w:r>
    </w:p>
    <w:p w:rsidR="00AD25AF" w:rsidRDefault="00704AE5" w:rsidP="00AD25AF">
      <w:pPr>
        <w:ind w:right="-1418" w:firstLine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AD25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25AF" w:rsidRDefault="00704AE5" w:rsidP="00AD25A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AD25AF">
        <w:rPr>
          <w:rFonts w:ascii="Arial" w:hAnsi="Arial" w:cs="Arial"/>
          <w:b/>
          <w:sz w:val="32"/>
          <w:szCs w:val="32"/>
        </w:rPr>
        <w:t>ИРКУТСКАЯ ОБЛАСТЬ</w:t>
      </w:r>
    </w:p>
    <w:p w:rsidR="00AD25AF" w:rsidRDefault="00AD25AF" w:rsidP="00AD25A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AD25AF" w:rsidRDefault="00AD25AF" w:rsidP="00AD25AF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AD25AF" w:rsidRDefault="00AD25AF" w:rsidP="00AD25A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D25AF" w:rsidRDefault="00AD25AF" w:rsidP="00AD25A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D25AF" w:rsidRDefault="00AD25AF" w:rsidP="00AD25AF">
      <w:pPr>
        <w:rPr>
          <w:b/>
          <w:sz w:val="28"/>
          <w:szCs w:val="28"/>
        </w:rPr>
      </w:pPr>
    </w:p>
    <w:p w:rsidR="00AD25AF" w:rsidRDefault="00AD25AF" w:rsidP="00AD25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МЕСТАХ РАЗМЕЩЕНИЯ АГИТАЦИОННЫХ МАТЕРИАЛОВ </w:t>
      </w:r>
      <w:r w:rsidRPr="009569FF">
        <w:rPr>
          <w:rFonts w:ascii="Arial" w:hAnsi="Arial" w:cs="Arial"/>
          <w:b/>
          <w:sz w:val="32"/>
          <w:szCs w:val="32"/>
        </w:rPr>
        <w:t>ПО В</w:t>
      </w:r>
      <w:r>
        <w:rPr>
          <w:rFonts w:ascii="Arial" w:hAnsi="Arial" w:cs="Arial"/>
          <w:b/>
          <w:sz w:val="32"/>
          <w:szCs w:val="32"/>
        </w:rPr>
        <w:t>ЫБОРАМ ДЕПУТАТА ДУМЫ МУНИЦИПАЛЬНОГО ОБРАЗОВАНИЯ «ЭХИРИТ-БУЛАГАТСКИЙ РАЙОН» СЕДЬМОГО СОЗЫВА ДЛЯ ЗАМЕЩЕНИЯ ОДНОГО ВАКАНТНОГО МАНДАТА ПО ДВУХМАНДАТНОМУ ИЗБИРАТЕЛЬНОМУ ОКРУГУ №5</w:t>
      </w:r>
    </w:p>
    <w:p w:rsidR="00AD25AF" w:rsidRDefault="00AD25AF" w:rsidP="00AD25AF">
      <w:pPr>
        <w:rPr>
          <w:b/>
          <w:sz w:val="28"/>
          <w:szCs w:val="28"/>
        </w:rPr>
      </w:pPr>
    </w:p>
    <w:p w:rsidR="00AD25AF" w:rsidRDefault="00AD25AF" w:rsidP="00AD25AF">
      <w:pPr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В соответствии с Федеральным законом от 6 октября 2003 г. № 131 – ФЗ «Об общих принципах организации местного самоуправления в Российской Федерации», руководствуясь ст. 12 Устава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»,</w:t>
      </w:r>
      <w:r>
        <w:rPr>
          <w:rFonts w:ascii="Arial" w:eastAsia="Calibri" w:hAnsi="Arial" w:cs="Arial"/>
        </w:rPr>
        <w:t xml:space="preserve"> администрация муниципального образования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AD25AF" w:rsidRDefault="00AD25AF" w:rsidP="00AD25A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AD25AF" w:rsidRDefault="00AD25AF" w:rsidP="00AD25A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D25AF" w:rsidRPr="00DF7304" w:rsidRDefault="00AD25AF" w:rsidP="00AD25AF">
      <w:pPr>
        <w:jc w:val="center"/>
        <w:rPr>
          <w:rFonts w:ascii="Arial" w:hAnsi="Arial" w:cs="Arial"/>
          <w:b/>
        </w:rPr>
      </w:pPr>
    </w:p>
    <w:p w:rsidR="00AD25AF" w:rsidRDefault="00AD25AF" w:rsidP="00AD25AF">
      <w:pPr>
        <w:ind w:firstLine="709"/>
        <w:jc w:val="both"/>
        <w:rPr>
          <w:rFonts w:ascii="Arial" w:hAnsi="Arial" w:cs="Arial"/>
        </w:rPr>
      </w:pPr>
      <w:r w:rsidRPr="00DF7304">
        <w:rPr>
          <w:rFonts w:ascii="Arial" w:hAnsi="Arial" w:cs="Arial"/>
        </w:rPr>
        <w:t xml:space="preserve">1. Агитационные материалы по выборам </w:t>
      </w:r>
      <w:r>
        <w:rPr>
          <w:rFonts w:ascii="Arial" w:hAnsi="Arial" w:cs="Arial"/>
        </w:rPr>
        <w:t>депутата</w:t>
      </w:r>
      <w:r w:rsidRPr="00DF7304">
        <w:rPr>
          <w:rFonts w:ascii="Arial" w:hAnsi="Arial" w:cs="Arial"/>
        </w:rPr>
        <w:t xml:space="preserve"> думы муниципального образования «</w:t>
      </w:r>
      <w:proofErr w:type="spellStart"/>
      <w:r w:rsidRPr="00DF7304">
        <w:rPr>
          <w:rFonts w:ascii="Arial" w:hAnsi="Arial" w:cs="Arial"/>
        </w:rPr>
        <w:t>Эхирит-Булагатский</w:t>
      </w:r>
      <w:proofErr w:type="spellEnd"/>
      <w:r w:rsidRPr="00DF7304">
        <w:rPr>
          <w:rFonts w:ascii="Arial" w:hAnsi="Arial" w:cs="Arial"/>
        </w:rPr>
        <w:t xml:space="preserve"> район» седьмого созыва для замещения одного вакантного</w:t>
      </w:r>
      <w:r>
        <w:rPr>
          <w:rFonts w:ascii="Arial" w:hAnsi="Arial" w:cs="Arial"/>
        </w:rPr>
        <w:t xml:space="preserve"> мандата</w:t>
      </w:r>
      <w:r w:rsidRPr="00DF7304">
        <w:rPr>
          <w:rFonts w:ascii="Arial" w:hAnsi="Arial" w:cs="Arial"/>
        </w:rPr>
        <w:t xml:space="preserve"> по двухманд</w:t>
      </w:r>
      <w:r>
        <w:rPr>
          <w:rFonts w:ascii="Arial" w:hAnsi="Arial" w:cs="Arial"/>
        </w:rPr>
        <w:t>атному избирательному округу №5, размещать с 23.03.2023 г. по 22.04.2023</w:t>
      </w:r>
      <w:r w:rsidRPr="00DF7304">
        <w:rPr>
          <w:rFonts w:ascii="Arial" w:hAnsi="Arial" w:cs="Arial"/>
        </w:rPr>
        <w:t xml:space="preserve"> г. на информационных щитах по адресам</w:t>
      </w:r>
      <w:r>
        <w:rPr>
          <w:rFonts w:ascii="Arial" w:hAnsi="Arial" w:cs="Arial"/>
        </w:rPr>
        <w:t>:</w:t>
      </w:r>
    </w:p>
    <w:p w:rsidR="00AD25AF" w:rsidRDefault="00AD25AF" w:rsidP="00AD25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с. Харат ул. Ленина д.3 магазин, для избирательного участка №1874, получено согласие собственника магазина на размещение агитационных материалов </w:t>
      </w:r>
      <w:r w:rsidRPr="009569FF">
        <w:rPr>
          <w:rFonts w:ascii="Arial" w:hAnsi="Arial" w:cs="Arial"/>
        </w:rPr>
        <w:t xml:space="preserve">по выборам </w:t>
      </w:r>
      <w:r>
        <w:rPr>
          <w:rFonts w:ascii="Arial" w:hAnsi="Arial" w:cs="Arial"/>
        </w:rPr>
        <w:t>депутата</w:t>
      </w:r>
      <w:r w:rsidRPr="00DF7304">
        <w:rPr>
          <w:rFonts w:ascii="Arial" w:hAnsi="Arial" w:cs="Arial"/>
        </w:rPr>
        <w:t xml:space="preserve"> думы муниципального образования «</w:t>
      </w:r>
      <w:proofErr w:type="spellStart"/>
      <w:r w:rsidRPr="00DF7304">
        <w:rPr>
          <w:rFonts w:ascii="Arial" w:hAnsi="Arial" w:cs="Arial"/>
        </w:rPr>
        <w:t>Эхирит-Булагатский</w:t>
      </w:r>
      <w:proofErr w:type="spellEnd"/>
      <w:r w:rsidRPr="00DF7304">
        <w:rPr>
          <w:rFonts w:ascii="Arial" w:hAnsi="Arial" w:cs="Arial"/>
        </w:rPr>
        <w:t xml:space="preserve"> район» седьмого созыва для замещения одного вакантного</w:t>
      </w:r>
      <w:r>
        <w:rPr>
          <w:rFonts w:ascii="Arial" w:hAnsi="Arial" w:cs="Arial"/>
        </w:rPr>
        <w:t xml:space="preserve"> мандата</w:t>
      </w:r>
      <w:r w:rsidRPr="00DF7304">
        <w:rPr>
          <w:rFonts w:ascii="Arial" w:hAnsi="Arial" w:cs="Arial"/>
        </w:rPr>
        <w:t xml:space="preserve"> по двухмандатному избирательному округу №5</w:t>
      </w:r>
      <w:r>
        <w:rPr>
          <w:rFonts w:ascii="Arial" w:hAnsi="Arial" w:cs="Arial"/>
        </w:rPr>
        <w:t xml:space="preserve">, </w:t>
      </w:r>
    </w:p>
    <w:p w:rsidR="00AD25AF" w:rsidRDefault="00AD25AF" w:rsidP="00AD25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-с. Харат, ул. Горького, 58А водонапорная башня, для избирательного участка №1874, </w:t>
      </w:r>
    </w:p>
    <w:p w:rsidR="00AD25AF" w:rsidRDefault="00AD25AF" w:rsidP="00AD25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с. Харат, ул. Советская, д.61А водонапорная башня, для избирательного участка №1874,</w:t>
      </w:r>
    </w:p>
    <w:p w:rsidR="00AD25AF" w:rsidRDefault="00AD25AF" w:rsidP="00AD25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с. Харат, ул. Школьная, д.8 магазин, для избирательного участка №1874, получено согласие собственника магазина на размещение агитационных материалов </w:t>
      </w:r>
      <w:r w:rsidRPr="009569FF">
        <w:rPr>
          <w:rFonts w:ascii="Arial" w:hAnsi="Arial" w:cs="Arial"/>
        </w:rPr>
        <w:t xml:space="preserve">по выборам </w:t>
      </w:r>
      <w:r>
        <w:rPr>
          <w:rFonts w:ascii="Arial" w:hAnsi="Arial" w:cs="Arial"/>
        </w:rPr>
        <w:t>депутата</w:t>
      </w:r>
      <w:r w:rsidRPr="00DF7304">
        <w:rPr>
          <w:rFonts w:ascii="Arial" w:hAnsi="Arial" w:cs="Arial"/>
        </w:rPr>
        <w:t xml:space="preserve"> думы муниципального образования «</w:t>
      </w:r>
      <w:proofErr w:type="spellStart"/>
      <w:r w:rsidRPr="00DF7304">
        <w:rPr>
          <w:rFonts w:ascii="Arial" w:hAnsi="Arial" w:cs="Arial"/>
        </w:rPr>
        <w:t>Эхирит-Булагатский</w:t>
      </w:r>
      <w:proofErr w:type="spellEnd"/>
      <w:r w:rsidRPr="00DF7304">
        <w:rPr>
          <w:rFonts w:ascii="Arial" w:hAnsi="Arial" w:cs="Arial"/>
        </w:rPr>
        <w:t xml:space="preserve"> район» седьмого созыва для замещения одного вакантного</w:t>
      </w:r>
      <w:r>
        <w:rPr>
          <w:rFonts w:ascii="Arial" w:hAnsi="Arial" w:cs="Arial"/>
        </w:rPr>
        <w:t xml:space="preserve"> мандата</w:t>
      </w:r>
      <w:r w:rsidRPr="00DF7304">
        <w:rPr>
          <w:rFonts w:ascii="Arial" w:hAnsi="Arial" w:cs="Arial"/>
        </w:rPr>
        <w:t xml:space="preserve"> по двухмандатному избирательному округу №5</w:t>
      </w:r>
      <w:r>
        <w:rPr>
          <w:rFonts w:ascii="Arial" w:hAnsi="Arial" w:cs="Arial"/>
        </w:rPr>
        <w:t>,</w:t>
      </w:r>
    </w:p>
    <w:p w:rsidR="00AD25AF" w:rsidRDefault="00AD25AF" w:rsidP="00AD25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с. Харат, ул. Новосёлов, д.18А, водонапорная башня для избирательного участка №1874, </w:t>
      </w:r>
    </w:p>
    <w:p w:rsidR="00AD25AF" w:rsidRDefault="00AD25AF" w:rsidP="00AD25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д. Верхний </w:t>
      </w:r>
      <w:proofErr w:type="spellStart"/>
      <w:r>
        <w:rPr>
          <w:rFonts w:ascii="Arial" w:hAnsi="Arial" w:cs="Arial"/>
        </w:rPr>
        <w:t>Кукут</w:t>
      </w:r>
      <w:proofErr w:type="spellEnd"/>
      <w:r>
        <w:rPr>
          <w:rFonts w:ascii="Arial" w:hAnsi="Arial" w:cs="Arial"/>
        </w:rPr>
        <w:t xml:space="preserve"> ул. Российская, д.82 магазин, для избирательного участка №1875, получено согласие собственника магазина на размещение агитационных материалов </w:t>
      </w:r>
      <w:r w:rsidRPr="009569FF">
        <w:rPr>
          <w:rFonts w:ascii="Arial" w:hAnsi="Arial" w:cs="Arial"/>
        </w:rPr>
        <w:t xml:space="preserve">по выборам </w:t>
      </w:r>
      <w:r>
        <w:rPr>
          <w:rFonts w:ascii="Arial" w:hAnsi="Arial" w:cs="Arial"/>
        </w:rPr>
        <w:t>депутата</w:t>
      </w:r>
      <w:r w:rsidRPr="00DF7304">
        <w:rPr>
          <w:rFonts w:ascii="Arial" w:hAnsi="Arial" w:cs="Arial"/>
        </w:rPr>
        <w:t xml:space="preserve"> думы муниципального образования «</w:t>
      </w:r>
      <w:proofErr w:type="spellStart"/>
      <w:r w:rsidRPr="00DF7304">
        <w:rPr>
          <w:rFonts w:ascii="Arial" w:hAnsi="Arial" w:cs="Arial"/>
        </w:rPr>
        <w:t>Эхирит-Булагатский</w:t>
      </w:r>
      <w:proofErr w:type="spellEnd"/>
      <w:r w:rsidRPr="00DF7304">
        <w:rPr>
          <w:rFonts w:ascii="Arial" w:hAnsi="Arial" w:cs="Arial"/>
        </w:rPr>
        <w:t xml:space="preserve"> район» седьмого созыва для замещения одного вакантного</w:t>
      </w:r>
      <w:r>
        <w:rPr>
          <w:rFonts w:ascii="Arial" w:hAnsi="Arial" w:cs="Arial"/>
        </w:rPr>
        <w:t xml:space="preserve"> мандата</w:t>
      </w:r>
      <w:r w:rsidRPr="00DF7304">
        <w:rPr>
          <w:rFonts w:ascii="Arial" w:hAnsi="Arial" w:cs="Arial"/>
        </w:rPr>
        <w:t xml:space="preserve"> по двухмандатному избирательному округу №5</w:t>
      </w:r>
      <w:r>
        <w:rPr>
          <w:rFonts w:ascii="Arial" w:hAnsi="Arial" w:cs="Arial"/>
        </w:rPr>
        <w:t>,</w:t>
      </w:r>
    </w:p>
    <w:p w:rsidR="00AD25AF" w:rsidRDefault="00AD25AF" w:rsidP="00AD25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д. Верхний </w:t>
      </w:r>
      <w:proofErr w:type="spellStart"/>
      <w:r>
        <w:rPr>
          <w:rFonts w:ascii="Arial" w:hAnsi="Arial" w:cs="Arial"/>
        </w:rPr>
        <w:t>Кукут</w:t>
      </w:r>
      <w:proofErr w:type="spellEnd"/>
      <w:r>
        <w:rPr>
          <w:rFonts w:ascii="Arial" w:hAnsi="Arial" w:cs="Arial"/>
        </w:rPr>
        <w:t xml:space="preserve">, ул. Российская, д. 32А водонапорная башня, для избирательного участка №1875, </w:t>
      </w:r>
    </w:p>
    <w:p w:rsidR="00AD25AF" w:rsidRDefault="00AD25AF" w:rsidP="00AD25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д. Верхний </w:t>
      </w:r>
      <w:proofErr w:type="spellStart"/>
      <w:r>
        <w:rPr>
          <w:rFonts w:ascii="Arial" w:hAnsi="Arial" w:cs="Arial"/>
        </w:rPr>
        <w:t>Кукут</w:t>
      </w:r>
      <w:proofErr w:type="spellEnd"/>
      <w:r>
        <w:rPr>
          <w:rFonts w:ascii="Arial" w:hAnsi="Arial" w:cs="Arial"/>
        </w:rPr>
        <w:t xml:space="preserve">, ул. Российская, д.125А водонапорная башня, для избирательного участка №1875, </w:t>
      </w:r>
    </w:p>
    <w:p w:rsidR="00AD25AF" w:rsidRDefault="00AD25AF" w:rsidP="00AD25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– д. Верхний </w:t>
      </w:r>
      <w:proofErr w:type="spellStart"/>
      <w:r>
        <w:rPr>
          <w:rFonts w:ascii="Arial" w:hAnsi="Arial" w:cs="Arial"/>
        </w:rPr>
        <w:t>Кукут</w:t>
      </w:r>
      <w:proofErr w:type="spellEnd"/>
      <w:r>
        <w:rPr>
          <w:rFonts w:ascii="Arial" w:hAnsi="Arial" w:cs="Arial"/>
        </w:rPr>
        <w:t xml:space="preserve">, ул. Горная, 1А водонапорная башня, для избирательного участка №1875 </w:t>
      </w:r>
    </w:p>
    <w:p w:rsidR="00AD25AF" w:rsidRDefault="00AD25AF" w:rsidP="00AD25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Опубликовать настоящее постановление в газете «</w:t>
      </w:r>
      <w:proofErr w:type="spellStart"/>
      <w:r>
        <w:rPr>
          <w:rFonts w:ascii="Arial" w:hAnsi="Arial" w:cs="Arial"/>
        </w:rPr>
        <w:t>Харатский</w:t>
      </w:r>
      <w:proofErr w:type="spellEnd"/>
      <w:r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».</w:t>
      </w:r>
    </w:p>
    <w:p w:rsidR="00AD25AF" w:rsidRDefault="00AD25AF" w:rsidP="00AD25AF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3. Контроль исполнения настоящего решения оставляю за собой.</w:t>
      </w:r>
    </w:p>
    <w:p w:rsidR="00AD25AF" w:rsidRDefault="00AD25AF" w:rsidP="00AD25AF">
      <w:pPr>
        <w:jc w:val="both"/>
        <w:rPr>
          <w:rFonts w:ascii="Arial" w:hAnsi="Arial" w:cs="Arial"/>
        </w:rPr>
      </w:pPr>
    </w:p>
    <w:p w:rsidR="00AD25AF" w:rsidRDefault="00AD25AF" w:rsidP="00AD25AF">
      <w:pPr>
        <w:rPr>
          <w:rFonts w:ascii="Arial" w:hAnsi="Arial" w:cs="Arial"/>
        </w:rPr>
      </w:pPr>
    </w:p>
    <w:p w:rsidR="00AD25AF" w:rsidRDefault="00AD25AF" w:rsidP="00AD25AF">
      <w:pPr>
        <w:tabs>
          <w:tab w:val="left" w:pos="2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AD25AF" w:rsidRDefault="00AD25AF" w:rsidP="00AD25AF">
      <w:pPr>
        <w:tabs>
          <w:tab w:val="left" w:pos="2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</w:t>
      </w:r>
    </w:p>
    <w:p w:rsidR="00FC6CC3" w:rsidRPr="00B67485" w:rsidRDefault="00AD25AF" w:rsidP="00B67485">
      <w:pPr>
        <w:tabs>
          <w:tab w:val="left" w:pos="2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С.М. Толстиков</w:t>
      </w:r>
      <w:bookmarkStart w:id="0" w:name="_GoBack"/>
      <w:bookmarkEnd w:id="0"/>
    </w:p>
    <w:sectPr w:rsidR="00FC6CC3" w:rsidRPr="00B67485" w:rsidSect="00704A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A5"/>
    <w:rsid w:val="001D04E3"/>
    <w:rsid w:val="00704AE5"/>
    <w:rsid w:val="00AA5DA5"/>
    <w:rsid w:val="00AD25AF"/>
    <w:rsid w:val="00B6748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5B04"/>
  <w15:chartTrackingRefBased/>
  <w15:docId w15:val="{F23A9EC8-CC84-4096-B538-B1E485F2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2023-02-02T03:43:00Z</cp:lastPrinted>
  <dcterms:created xsi:type="dcterms:W3CDTF">2023-02-02T03:42:00Z</dcterms:created>
  <dcterms:modified xsi:type="dcterms:W3CDTF">2023-02-15T02:59:00Z</dcterms:modified>
</cp:coreProperties>
</file>