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DB" w:rsidRPr="00210E0F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27.02.2018 г. № 07</w:t>
      </w:r>
    </w:p>
    <w:p w:rsidR="00210BDB" w:rsidRPr="00210E0F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10E0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10BDB" w:rsidRPr="00210E0F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10E0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10BDB" w:rsidRPr="00210E0F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10E0F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210BDB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10E0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210BDB" w:rsidRPr="00210E0F" w:rsidRDefault="00210BDB" w:rsidP="00210B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10BDB" w:rsidRPr="00210E0F" w:rsidRDefault="00210BDB" w:rsidP="000F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10E0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210BDB" w:rsidRPr="00210E0F" w:rsidRDefault="00210BDB" w:rsidP="00210BDB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DB" w:rsidRPr="00210E0F" w:rsidRDefault="00210BDB" w:rsidP="00210BDB">
      <w:pPr>
        <w:spacing w:after="0" w:line="259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210E0F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210E0F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Pr="00210E0F">
        <w:rPr>
          <w:rFonts w:ascii="Arial" w:hAnsi="Arial" w:cs="Arial"/>
          <w:b/>
          <w:caps/>
          <w:sz w:val="32"/>
          <w:szCs w:val="32"/>
        </w:rPr>
        <w:t>АДМИНИСТРАЦИИ МО «ХАРАТСКОЕ</w:t>
      </w:r>
      <w:r w:rsidRPr="00210E0F">
        <w:rPr>
          <w:rFonts w:ascii="Arial" w:hAnsi="Arial" w:cs="Arial"/>
          <w:b/>
          <w:i/>
          <w:caps/>
          <w:sz w:val="32"/>
          <w:szCs w:val="32"/>
        </w:rPr>
        <w:t>»</w:t>
      </w:r>
      <w:r w:rsidRPr="00210E0F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0E0F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0E0F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210BDB" w:rsidRPr="00210E0F" w:rsidRDefault="00210BDB" w:rsidP="00210BDB">
      <w:pPr>
        <w:spacing w:after="0" w:line="259" w:lineRule="auto"/>
        <w:rPr>
          <w:rFonts w:ascii="Arial" w:hAnsi="Arial" w:cs="Arial"/>
          <w:b/>
          <w:caps/>
          <w:sz w:val="32"/>
          <w:szCs w:val="32"/>
        </w:rPr>
      </w:pP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02.03. 2007 года № 25-ФЗ « О муниципальной службе в Российской Федерации, Федерального закона от 25.12.2008 года № 273-ФЗ «О противодействии коррупции», </w:t>
      </w:r>
      <w:r w:rsidRPr="00210E0F">
        <w:rPr>
          <w:rFonts w:ascii="Arial" w:hAnsi="Arial" w:cs="Arial"/>
          <w:sz w:val="24"/>
          <w:szCs w:val="24"/>
        </w:rPr>
        <w:t xml:space="preserve">Указа </w:t>
      </w:r>
      <w:r w:rsidRPr="00210E0F">
        <w:rPr>
          <w:rFonts w:ascii="Arial" w:hAnsi="Arial" w:cs="Arial"/>
          <w:bCs/>
          <w:sz w:val="24"/>
          <w:szCs w:val="24"/>
        </w:rPr>
        <w:t>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210E0F">
        <w:rPr>
          <w:rFonts w:ascii="Arial" w:hAnsi="Arial" w:cs="Arial"/>
          <w:bCs/>
          <w:sz w:val="24"/>
          <w:szCs w:val="24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210E0F">
        <w:rPr>
          <w:rFonts w:ascii="Arial" w:eastAsia="Times New Roman" w:hAnsi="Arial" w:cs="Arial"/>
          <w:sz w:val="24"/>
          <w:szCs w:val="24"/>
          <w:lang w:eastAsia="ru-RU"/>
        </w:rPr>
        <w:t>Устава МО «</w:t>
      </w:r>
      <w:proofErr w:type="spell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0E0F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«</w:t>
      </w:r>
      <w:proofErr w:type="spell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210E0F">
        <w:rPr>
          <w:rFonts w:ascii="Arial" w:hAnsi="Arial" w:cs="Arial"/>
          <w:b/>
          <w:bCs/>
          <w:sz w:val="30"/>
          <w:szCs w:val="30"/>
        </w:rPr>
        <w:t>ПОСТАНОВЛЯЕТ</w:t>
      </w:r>
      <w:r w:rsidRPr="00210E0F">
        <w:rPr>
          <w:rFonts w:ascii="Arial" w:hAnsi="Arial" w:cs="Arial"/>
          <w:bCs/>
          <w:sz w:val="30"/>
          <w:szCs w:val="30"/>
        </w:rPr>
        <w:t>:</w:t>
      </w: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1. Отменить Постановление от 25.10.2016 г. № 84 « Об утверждении Положения о порядке сообщения муниципальными служащими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10E0F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Pr="00210E0F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</w:t>
      </w:r>
      <w:r w:rsidRPr="00210E0F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10BDB" w:rsidRPr="00210E0F" w:rsidRDefault="00210BDB" w:rsidP="00210BD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 xml:space="preserve">3. </w:t>
      </w:r>
      <w:r w:rsidRPr="00210E0F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 w:rsidRPr="00210E0F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210E0F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Pr="00210E0F"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210E0F">
        <w:rPr>
          <w:rFonts w:ascii="Arial" w:hAnsi="Arial" w:cs="Arial"/>
          <w:color w:val="000000"/>
          <w:sz w:val="24"/>
          <w:szCs w:val="24"/>
        </w:rPr>
        <w:t>.</w:t>
      </w: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DB" w:rsidRPr="00210E0F" w:rsidRDefault="00210BDB" w:rsidP="0021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BDB" w:rsidRPr="00210E0F" w:rsidRDefault="00210BDB" w:rsidP="0021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 xml:space="preserve">Глава </w:t>
      </w:r>
      <w:r w:rsidR="000F0817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Pr="00210E0F">
        <w:rPr>
          <w:rFonts w:ascii="Arial" w:hAnsi="Arial" w:cs="Arial"/>
          <w:sz w:val="24"/>
          <w:szCs w:val="24"/>
        </w:rPr>
        <w:t>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 xml:space="preserve">» </w:t>
      </w:r>
    </w:p>
    <w:p w:rsidR="00210BDB" w:rsidRPr="00210E0F" w:rsidRDefault="00210BDB" w:rsidP="00210B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lastRenderedPageBreak/>
        <w:t>С.М. Толстиков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10BDB" w:rsidRPr="00210E0F" w:rsidRDefault="00210BDB" w:rsidP="00210BDB">
      <w:pPr>
        <w:spacing w:after="0" w:line="240" w:lineRule="auto"/>
        <w:ind w:firstLine="709"/>
        <w:jc w:val="right"/>
        <w:rPr>
          <w:rFonts w:ascii="Courier New" w:hAnsi="Courier New" w:cs="Courier New"/>
          <w:caps/>
        </w:rPr>
      </w:pPr>
      <w:r w:rsidRPr="00210E0F">
        <w:rPr>
          <w:rFonts w:ascii="Courier New" w:hAnsi="Courier New" w:cs="Courier New"/>
          <w:caps/>
        </w:rPr>
        <w:t>Утвержден</w:t>
      </w:r>
    </w:p>
    <w:p w:rsidR="00210BDB" w:rsidRPr="00210E0F" w:rsidRDefault="00210BDB" w:rsidP="00210BDB">
      <w:pPr>
        <w:spacing w:after="0" w:line="240" w:lineRule="auto"/>
        <w:jc w:val="right"/>
        <w:rPr>
          <w:rFonts w:ascii="Courier New" w:hAnsi="Courier New" w:cs="Courier New"/>
        </w:rPr>
      </w:pPr>
      <w:r w:rsidRPr="00210E0F">
        <w:rPr>
          <w:rFonts w:ascii="Courier New" w:hAnsi="Courier New" w:cs="Courier New"/>
        </w:rPr>
        <w:t xml:space="preserve">постановлением администрации </w:t>
      </w:r>
    </w:p>
    <w:p w:rsidR="00210BDB" w:rsidRPr="00210E0F" w:rsidRDefault="00210BDB" w:rsidP="00210BDB">
      <w:pPr>
        <w:spacing w:after="0" w:line="240" w:lineRule="auto"/>
        <w:jc w:val="right"/>
        <w:rPr>
          <w:rFonts w:ascii="Courier New" w:hAnsi="Courier New" w:cs="Courier New"/>
        </w:rPr>
      </w:pPr>
      <w:r w:rsidRPr="00210E0F">
        <w:rPr>
          <w:rFonts w:ascii="Courier New" w:hAnsi="Courier New" w:cs="Courier New"/>
        </w:rPr>
        <w:t>МО «</w:t>
      </w:r>
      <w:proofErr w:type="spellStart"/>
      <w:r w:rsidRPr="00210E0F">
        <w:rPr>
          <w:rFonts w:ascii="Courier New" w:hAnsi="Courier New" w:cs="Courier New"/>
        </w:rPr>
        <w:t>Харатское</w:t>
      </w:r>
      <w:proofErr w:type="spellEnd"/>
      <w:r w:rsidRPr="00210E0F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от 27.02.2018 г. № 07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10BDB" w:rsidRPr="00210E0F" w:rsidRDefault="00210BDB" w:rsidP="00210BD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10E0F">
        <w:rPr>
          <w:rFonts w:ascii="Arial" w:hAnsi="Arial" w:cs="Arial"/>
          <w:b/>
          <w:bCs/>
          <w:sz w:val="30"/>
          <w:szCs w:val="30"/>
        </w:rPr>
        <w:t xml:space="preserve">ПОЛОЖЕНИЕ О ПОРЯДКЕ СООБЩЕНИЯ МУНИЦИПАЛЬНЫМИ СЛУЖАЩИМИ </w:t>
      </w:r>
      <w:r w:rsidRPr="00210E0F">
        <w:rPr>
          <w:rFonts w:ascii="Arial" w:hAnsi="Arial" w:cs="Arial"/>
          <w:b/>
          <w:caps/>
          <w:sz w:val="30"/>
          <w:szCs w:val="30"/>
        </w:rPr>
        <w:t>АДМИНИСТРАЦИИ МО «ХАРАТСКОЕ</w:t>
      </w:r>
      <w:r w:rsidRPr="00210E0F">
        <w:rPr>
          <w:rFonts w:ascii="Arial" w:hAnsi="Arial" w:cs="Arial"/>
          <w:b/>
          <w:i/>
          <w:caps/>
          <w:sz w:val="30"/>
          <w:szCs w:val="30"/>
        </w:rPr>
        <w:t>»</w:t>
      </w:r>
      <w:r w:rsidRPr="00210E0F"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</w:t>
      </w:r>
    </w:p>
    <w:p w:rsidR="00210BDB" w:rsidRPr="00210E0F" w:rsidRDefault="00210BDB" w:rsidP="00210BD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10E0F">
        <w:rPr>
          <w:rFonts w:ascii="Arial" w:hAnsi="Arial" w:cs="Arial"/>
          <w:b/>
          <w:bCs/>
          <w:sz w:val="30"/>
          <w:szCs w:val="30"/>
        </w:rPr>
        <w:t>ПРИ ИСПОЛНЕНИИ ДОЛЖНОСТНЫХ ОБЯЗАННОСТЕЙ,</w:t>
      </w:r>
    </w:p>
    <w:p w:rsidR="00210BDB" w:rsidRPr="00210E0F" w:rsidRDefault="00210BDB" w:rsidP="00210BD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10E0F">
        <w:rPr>
          <w:rFonts w:ascii="Arial" w:hAnsi="Arial" w:cs="Arial"/>
          <w:b/>
          <w:bCs/>
          <w:sz w:val="30"/>
          <w:szCs w:val="30"/>
        </w:rPr>
        <w:t xml:space="preserve"> КОТОРАЯ ПРИВОДИТ ИЛИ МОЖЕТ ПРИВЕСТИ </w:t>
      </w:r>
    </w:p>
    <w:p w:rsidR="00210BDB" w:rsidRPr="00210E0F" w:rsidRDefault="00210BDB" w:rsidP="00210BD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10E0F">
        <w:rPr>
          <w:rFonts w:ascii="Arial" w:hAnsi="Arial" w:cs="Arial"/>
          <w:b/>
          <w:bCs/>
          <w:sz w:val="30"/>
          <w:szCs w:val="30"/>
        </w:rPr>
        <w:t>К КОНФЛИКТУ ИНТЕРЕСОВ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210E0F">
        <w:rPr>
          <w:rFonts w:ascii="Arial" w:hAnsi="Arial" w:cs="Arial"/>
          <w:sz w:val="24"/>
          <w:szCs w:val="24"/>
        </w:rPr>
        <w:t xml:space="preserve">определяет порядок </w:t>
      </w:r>
      <w:r w:rsidRPr="00210E0F">
        <w:rPr>
          <w:rFonts w:ascii="Arial" w:eastAsia="Times New Roman" w:hAnsi="Arial" w:cs="Arial"/>
          <w:sz w:val="24"/>
          <w:szCs w:val="24"/>
          <w:lang w:eastAsia="ru-RU"/>
        </w:rPr>
        <w:t>сообщения муниципальным служащим администрации МО «</w:t>
      </w:r>
      <w:proofErr w:type="spell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2. Муниципальные служащие обязаны уведомить главу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</w:t>
      </w:r>
      <w:r w:rsidRPr="00210E0F">
        <w:rPr>
          <w:rFonts w:ascii="Arial" w:hAnsi="Arial" w:cs="Arial"/>
          <w:i/>
          <w:sz w:val="24"/>
          <w:szCs w:val="24"/>
        </w:rPr>
        <w:t xml:space="preserve"> </w:t>
      </w:r>
      <w:r w:rsidRPr="00210E0F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 направляет уведомление в администрацию МО «</w:t>
      </w:r>
      <w:proofErr w:type="spell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10E0F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10E0F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администрации МО «</w:t>
      </w:r>
      <w:proofErr w:type="spell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10E0F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администрацию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», номер регистрации в журнале, подпись специалиста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», ответственного за прием и регистрацию уведомлений.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10E0F">
        <w:rPr>
          <w:rFonts w:ascii="Arial" w:hAnsi="Arial" w:cs="Arial"/>
          <w:iCs/>
          <w:sz w:val="24"/>
          <w:szCs w:val="24"/>
        </w:rPr>
        <w:t>8. После регистрации уведомления специалист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 xml:space="preserve">», ответственный за прием и регистрацию уведомлений, выдает муниципальному служащему, направившему уведомление, </w:t>
      </w:r>
      <w:hyperlink r:id="rId7" w:history="1">
        <w:r w:rsidRPr="00210E0F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0E0F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10E0F">
        <w:rPr>
          <w:rFonts w:ascii="Arial" w:hAnsi="Arial" w:cs="Arial"/>
          <w:iCs/>
          <w:sz w:val="24"/>
          <w:szCs w:val="24"/>
        </w:rPr>
        <w:t>9. Уведомление направляется главе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i/>
          <w:sz w:val="24"/>
          <w:szCs w:val="24"/>
        </w:rPr>
        <w:t xml:space="preserve"> </w:t>
      </w:r>
      <w:r w:rsidRPr="00210E0F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210E0F">
        <w:rPr>
          <w:rFonts w:ascii="Arial" w:hAnsi="Arial" w:cs="Arial"/>
          <w:iCs/>
          <w:sz w:val="24"/>
          <w:szCs w:val="24"/>
        </w:rPr>
        <w:t>лава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sz w:val="24"/>
          <w:szCs w:val="24"/>
        </w:rPr>
        <w:t xml:space="preserve"> не позднее 3 рабочих дней со дня получения уведомления направляет уведомление специалисту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</w:t>
      </w:r>
      <w:r w:rsidRPr="00210E0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0E0F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11. В ходе предварительного рассмотрения уведомления специалист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</w:t>
      </w:r>
      <w:r w:rsidRPr="00210E0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0E0F">
        <w:rPr>
          <w:rFonts w:ascii="Arial" w:hAnsi="Arial" w:cs="Arial"/>
          <w:sz w:val="24"/>
          <w:szCs w:val="24"/>
        </w:rPr>
        <w:t xml:space="preserve">имеет право получать в установленном порядке от муниципального служащего, направившего уведомление, пояснения по </w:t>
      </w:r>
      <w:r w:rsidRPr="00210E0F">
        <w:rPr>
          <w:rFonts w:ascii="Arial" w:hAnsi="Arial" w:cs="Arial"/>
          <w:sz w:val="24"/>
          <w:szCs w:val="24"/>
        </w:rPr>
        <w:lastRenderedPageBreak/>
        <w:t>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специалист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 подготавливает мотивированное заключение.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210E0F">
        <w:rPr>
          <w:rFonts w:ascii="Arial" w:hAnsi="Arial" w:cs="Arial"/>
          <w:iCs/>
          <w:sz w:val="24"/>
          <w:szCs w:val="24"/>
        </w:rPr>
        <w:t>лаве МО администрации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специалистом администрации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 на предварительное рассмотрение.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210E0F">
        <w:rPr>
          <w:rFonts w:ascii="Arial" w:hAnsi="Arial" w:cs="Arial"/>
          <w:iCs/>
          <w:sz w:val="24"/>
          <w:szCs w:val="24"/>
        </w:rPr>
        <w:t>лаве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210E0F">
        <w:rPr>
          <w:rFonts w:ascii="Arial" w:hAnsi="Arial" w:cs="Arial"/>
          <w:iCs/>
          <w:sz w:val="24"/>
          <w:szCs w:val="24"/>
        </w:rPr>
        <w:t>лавы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 г</w:t>
      </w:r>
      <w:r w:rsidRPr="00210E0F">
        <w:rPr>
          <w:rFonts w:ascii="Arial" w:hAnsi="Arial" w:cs="Arial"/>
          <w:iCs/>
          <w:sz w:val="24"/>
          <w:szCs w:val="24"/>
        </w:rPr>
        <w:t>лава администрации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210E0F">
        <w:rPr>
          <w:rFonts w:ascii="Arial" w:hAnsi="Arial" w:cs="Arial"/>
          <w:iCs/>
          <w:sz w:val="24"/>
          <w:szCs w:val="24"/>
        </w:rPr>
        <w:t>лава МО «</w:t>
      </w:r>
      <w:proofErr w:type="spellStart"/>
      <w:r w:rsidRPr="00210E0F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iCs/>
          <w:sz w:val="24"/>
          <w:szCs w:val="24"/>
        </w:rPr>
        <w:t>»</w:t>
      </w:r>
      <w:r w:rsidRPr="00210E0F">
        <w:rPr>
          <w:rFonts w:ascii="Arial" w:hAnsi="Arial" w:cs="Arial"/>
          <w:i/>
          <w:sz w:val="24"/>
          <w:szCs w:val="24"/>
        </w:rPr>
        <w:t xml:space="preserve"> </w:t>
      </w:r>
      <w:r w:rsidRPr="00210E0F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210BDB" w:rsidRPr="00210E0F" w:rsidRDefault="00210BDB" w:rsidP="00210BD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10E0F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10E0F">
        <w:rPr>
          <w:rFonts w:ascii="Courier New" w:eastAsia="Times New Roman" w:hAnsi="Courier New" w:cs="Courier New"/>
          <w:lang w:eastAsia="ru-RU"/>
        </w:rPr>
        <w:t xml:space="preserve">к </w:t>
      </w:r>
      <w:r w:rsidRPr="00210E0F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210E0F">
        <w:rPr>
          <w:rFonts w:ascii="Courier New" w:hAnsi="Courier New" w:cs="Courier New"/>
          <w:bCs/>
        </w:rPr>
        <w:t xml:space="preserve">муниципальными служащими </w:t>
      </w:r>
      <w:r w:rsidRPr="00210E0F">
        <w:rPr>
          <w:rFonts w:ascii="Courier New" w:hAnsi="Courier New" w:cs="Courier New"/>
          <w:i/>
        </w:rPr>
        <w:t>администрации МО «</w:t>
      </w:r>
      <w:proofErr w:type="spellStart"/>
      <w:r w:rsidRPr="00210E0F">
        <w:rPr>
          <w:rFonts w:ascii="Courier New" w:hAnsi="Courier New" w:cs="Courier New"/>
          <w:i/>
        </w:rPr>
        <w:t>Харатское</w:t>
      </w:r>
      <w:proofErr w:type="spellEnd"/>
      <w:r w:rsidRPr="00210E0F">
        <w:rPr>
          <w:rFonts w:ascii="Courier New" w:hAnsi="Courier New" w:cs="Courier New"/>
          <w:i/>
        </w:rPr>
        <w:t>»</w:t>
      </w:r>
      <w:r w:rsidRPr="00210E0F">
        <w:rPr>
          <w:rFonts w:ascii="Courier New" w:hAnsi="Courier New" w:cs="Courier New"/>
          <w:bCs/>
        </w:rPr>
        <w:t xml:space="preserve"> о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210E0F">
        <w:rPr>
          <w:rFonts w:ascii="Courier New" w:hAnsi="Courier New" w:cs="Courier New"/>
          <w:bCs/>
        </w:rPr>
        <w:t>возникновении</w:t>
      </w:r>
      <w:proofErr w:type="gramEnd"/>
      <w:r w:rsidRPr="00210E0F">
        <w:rPr>
          <w:rFonts w:ascii="Courier New" w:hAnsi="Courier New" w:cs="Courier New"/>
          <w:bCs/>
        </w:rPr>
        <w:t xml:space="preserve"> личной заинтересованности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10E0F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210E0F">
        <w:rPr>
          <w:rFonts w:ascii="Courier New" w:hAnsi="Courier New" w:cs="Courier New"/>
          <w:bCs/>
        </w:rPr>
        <w:t>должностных</w:t>
      </w:r>
      <w:proofErr w:type="gramEnd"/>
      <w:r w:rsidRPr="00210E0F">
        <w:rPr>
          <w:rFonts w:ascii="Courier New" w:hAnsi="Courier New" w:cs="Courier New"/>
          <w:bCs/>
        </w:rPr>
        <w:t xml:space="preserve">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210E0F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210E0F">
        <w:rPr>
          <w:rFonts w:ascii="Courier New" w:hAnsi="Courier New" w:cs="Courier New"/>
          <w:bCs/>
        </w:rPr>
        <w:t>которая</w:t>
      </w:r>
      <w:proofErr w:type="gramEnd"/>
      <w:r w:rsidRPr="00210E0F">
        <w:rPr>
          <w:rFonts w:ascii="Courier New" w:hAnsi="Courier New" w:cs="Courier New"/>
          <w:bCs/>
        </w:rPr>
        <w:t xml:space="preserve"> приводит или может </w:t>
      </w:r>
    </w:p>
    <w:p w:rsidR="00210BDB" w:rsidRDefault="00210BDB" w:rsidP="00210BDB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210E0F">
        <w:rPr>
          <w:rFonts w:ascii="Courier New" w:hAnsi="Courier New" w:cs="Courier New"/>
          <w:bCs/>
        </w:rPr>
        <w:t>привести к конфликту интересов</w:t>
      </w:r>
    </w:p>
    <w:p w:rsidR="00210BDB" w:rsidRPr="00210E0F" w:rsidRDefault="00210BDB" w:rsidP="00210BDB">
      <w:pPr>
        <w:spacing w:after="0" w:line="240" w:lineRule="auto"/>
        <w:jc w:val="right"/>
        <w:rPr>
          <w:rFonts w:ascii="Courier New" w:hAnsi="Courier New" w:cs="Courier New"/>
          <w:bCs/>
        </w:rPr>
      </w:pPr>
    </w:p>
    <w:p w:rsidR="00210BDB" w:rsidRPr="00210E0F" w:rsidRDefault="00210BDB" w:rsidP="00210BDB">
      <w:pPr>
        <w:spacing w:after="160" w:line="259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Глава МО «</w:t>
      </w:r>
      <w:proofErr w:type="spellStart"/>
      <w:r w:rsidRPr="00210E0F">
        <w:rPr>
          <w:rFonts w:ascii="Arial" w:hAnsi="Arial" w:cs="Arial"/>
          <w:sz w:val="24"/>
          <w:szCs w:val="24"/>
        </w:rPr>
        <w:t>Харатское</w:t>
      </w:r>
      <w:proofErr w:type="spellEnd"/>
      <w:r w:rsidRPr="00210E0F">
        <w:rPr>
          <w:rFonts w:ascii="Arial" w:hAnsi="Arial" w:cs="Arial"/>
          <w:sz w:val="24"/>
          <w:szCs w:val="24"/>
        </w:rPr>
        <w:t>»</w:t>
      </w:r>
    </w:p>
    <w:p w:rsidR="00210BDB" w:rsidRPr="00210E0F" w:rsidRDefault="00210BDB" w:rsidP="00210BDB">
      <w:pPr>
        <w:spacing w:after="160" w:line="259" w:lineRule="auto"/>
        <w:jc w:val="right"/>
        <w:rPr>
          <w:rFonts w:ascii="Arial" w:hAnsi="Arial" w:cs="Arial"/>
          <w:bCs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________________________</w:t>
      </w:r>
    </w:p>
    <w:p w:rsidR="00210BDB" w:rsidRPr="00210E0F" w:rsidRDefault="00210BDB" w:rsidP="00210BDB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от_____________________________</w:t>
      </w:r>
    </w:p>
    <w:p w:rsidR="00210BDB" w:rsidRPr="00210E0F" w:rsidRDefault="00210BDB" w:rsidP="00210BD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E0F">
        <w:rPr>
          <w:rFonts w:ascii="Arial" w:hAnsi="Arial" w:cs="Arial"/>
          <w:sz w:val="24"/>
          <w:szCs w:val="24"/>
        </w:rPr>
        <w:t>_______________________________</w:t>
      </w:r>
    </w:p>
    <w:p w:rsidR="00210BDB" w:rsidRPr="00210E0F" w:rsidRDefault="00210BDB" w:rsidP="00210BDB">
      <w:pPr>
        <w:spacing w:after="160" w:line="259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10E0F">
        <w:rPr>
          <w:rFonts w:ascii="Arial" w:hAnsi="Arial" w:cs="Arial"/>
          <w:sz w:val="20"/>
          <w:szCs w:val="20"/>
        </w:rPr>
        <w:t>(фамилия, имя, отчество (при наличии),  должность муниципального служащего</w:t>
      </w:r>
      <w:proofErr w:type="gramEnd"/>
    </w:p>
    <w:p w:rsidR="00210BDB" w:rsidRPr="00210E0F" w:rsidRDefault="00210BDB" w:rsidP="00210BD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0BDB" w:rsidRPr="00210E0F" w:rsidSect="00210E0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0BDB" w:rsidRPr="00210E0F" w:rsidRDefault="00210BDB" w:rsidP="0021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DB" w:rsidRPr="00210E0F" w:rsidRDefault="00210BDB" w:rsidP="00210BDB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210E0F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0E0F">
        <w:rPr>
          <w:rFonts w:ascii="Arial" w:hAnsi="Arial" w:cs="Arial"/>
          <w:b/>
          <w:sz w:val="24"/>
          <w:szCs w:val="24"/>
        </w:rPr>
        <w:t xml:space="preserve">О </w:t>
      </w:r>
      <w:r w:rsidRPr="00210E0F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10E0F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210BDB" w:rsidRPr="00210E0F" w:rsidRDefault="00210BDB" w:rsidP="00210BDB">
      <w:pPr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210E0F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210E0F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210BDB" w:rsidRPr="00210E0F" w:rsidRDefault="00210BDB" w:rsidP="00210BD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E0F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210E0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210E0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20____г.    _______________________       ___________________</w:t>
      </w: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proofErr w:type="gramStart"/>
      <w:r w:rsidRPr="00210E0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муниципального служащего)            (расшифровка подписи</w:t>
      </w:r>
      <w:proofErr w:type="gramEnd"/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21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0E0F">
        <w:rPr>
          <w:rFonts w:ascii="Times New Roman" w:hAnsi="Times New Roman" w:cs="Times New Roman"/>
          <w:sz w:val="18"/>
          <w:szCs w:val="18"/>
        </w:rPr>
        <w:t>(фамилия, имя, отчество (при наличии), должность  муниципального служащего)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0F">
        <w:rPr>
          <w:rFonts w:ascii="Times New Roman" w:hAnsi="Times New Roman" w:cs="Times New Roman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E0F">
        <w:rPr>
          <w:rFonts w:ascii="Times New Roman" w:hAnsi="Times New Roman" w:cs="Times New Roman"/>
          <w:sz w:val="24"/>
          <w:szCs w:val="24"/>
        </w:rPr>
        <w:t>___________________________            ___________________________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10E0F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(при наличии)             </w:t>
      </w:r>
      <w:r w:rsidRPr="00210E0F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Pr="00210E0F">
        <w:rPr>
          <w:rFonts w:ascii="Times New Roman" w:eastAsia="Times New Roman" w:hAnsi="Times New Roman" w:cs="Times New Roman"/>
          <w:sz w:val="18"/>
          <w:szCs w:val="18"/>
        </w:rPr>
        <w:t>ответственного должностного лица)</w:t>
      </w:r>
      <w:proofErr w:type="gramEnd"/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E0F">
        <w:rPr>
          <w:rFonts w:ascii="Times New Roman" w:eastAsia="Times New Roman" w:hAnsi="Times New Roman" w:cs="Times New Roman"/>
          <w:sz w:val="18"/>
          <w:szCs w:val="18"/>
        </w:rPr>
        <w:t>ответственного должностного лица)</w:t>
      </w: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DB" w:rsidRPr="00210E0F" w:rsidRDefault="00210BDB" w:rsidP="00210B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DB" w:rsidRDefault="00210BDB" w:rsidP="00210BD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10BDB" w:rsidSect="00210E0F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10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  <w:r w:rsidRPr="008A18B8">
        <w:rPr>
          <w:rFonts w:ascii="Courier New" w:eastAsia="Times New Roman" w:hAnsi="Courier New" w:cs="Courier New"/>
          <w:lang w:eastAsia="ru-RU"/>
        </w:rPr>
        <w:t xml:space="preserve">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8A18B8">
        <w:rPr>
          <w:rFonts w:ascii="Courier New" w:eastAsia="Times New Roman" w:hAnsi="Courier New" w:cs="Courier New"/>
          <w:lang w:eastAsia="ru-RU"/>
        </w:rPr>
        <w:t xml:space="preserve">к </w:t>
      </w:r>
      <w:r w:rsidRPr="008A18B8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8A18B8">
        <w:rPr>
          <w:rFonts w:ascii="Courier New" w:hAnsi="Courier New" w:cs="Courier New"/>
          <w:bCs/>
        </w:rPr>
        <w:t xml:space="preserve">муниципальными служащими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</w:rPr>
      </w:pPr>
      <w:r w:rsidRPr="008A18B8">
        <w:rPr>
          <w:rFonts w:ascii="Courier New" w:hAnsi="Courier New" w:cs="Courier New"/>
        </w:rPr>
        <w:t>администрации МО «</w:t>
      </w:r>
      <w:proofErr w:type="spellStart"/>
      <w:r w:rsidRPr="008A18B8">
        <w:rPr>
          <w:rFonts w:ascii="Courier New" w:hAnsi="Courier New" w:cs="Courier New"/>
        </w:rPr>
        <w:t>Харатское</w:t>
      </w:r>
      <w:proofErr w:type="spellEnd"/>
      <w:r w:rsidRPr="008A18B8">
        <w:rPr>
          <w:rFonts w:ascii="Courier New" w:hAnsi="Courier New" w:cs="Courier New"/>
        </w:rPr>
        <w:t>»</w:t>
      </w:r>
      <w:r w:rsidRPr="008A18B8">
        <w:rPr>
          <w:rFonts w:ascii="Courier New" w:hAnsi="Courier New" w:cs="Courier New"/>
          <w:bCs/>
        </w:rPr>
        <w:t xml:space="preserve"> о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8A18B8">
        <w:rPr>
          <w:rFonts w:ascii="Courier New" w:hAnsi="Courier New" w:cs="Courier New"/>
          <w:bCs/>
        </w:rPr>
        <w:t>возникновении</w:t>
      </w:r>
      <w:proofErr w:type="gramEnd"/>
      <w:r w:rsidRPr="008A18B8">
        <w:rPr>
          <w:rFonts w:ascii="Courier New" w:hAnsi="Courier New" w:cs="Courier New"/>
          <w:bCs/>
        </w:rPr>
        <w:t xml:space="preserve"> личной заинтересованности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8A18B8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8A18B8">
        <w:rPr>
          <w:rFonts w:ascii="Courier New" w:hAnsi="Courier New" w:cs="Courier New"/>
          <w:bCs/>
        </w:rPr>
        <w:t>должностных</w:t>
      </w:r>
      <w:proofErr w:type="gramEnd"/>
      <w:r w:rsidRPr="008A18B8">
        <w:rPr>
          <w:rFonts w:ascii="Courier New" w:hAnsi="Courier New" w:cs="Courier New"/>
          <w:bCs/>
        </w:rPr>
        <w:t xml:space="preserve">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8A18B8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8A18B8">
        <w:rPr>
          <w:rFonts w:ascii="Courier New" w:hAnsi="Courier New" w:cs="Courier New"/>
          <w:bCs/>
        </w:rPr>
        <w:t>которая</w:t>
      </w:r>
      <w:proofErr w:type="gramEnd"/>
      <w:r w:rsidRPr="008A18B8">
        <w:rPr>
          <w:rFonts w:ascii="Courier New" w:hAnsi="Courier New" w:cs="Courier New"/>
          <w:bCs/>
        </w:rPr>
        <w:t xml:space="preserve"> приводит или может 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A18B8">
        <w:rPr>
          <w:rFonts w:ascii="Courier New" w:hAnsi="Courier New" w:cs="Courier New"/>
          <w:bCs/>
        </w:rPr>
        <w:t>привести к конфликту интересов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DB" w:rsidRPr="008A18B8" w:rsidRDefault="00210BDB" w:rsidP="00210B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8B8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210BDB" w:rsidRPr="008A18B8" w:rsidRDefault="00210BDB" w:rsidP="00210B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10BDB" w:rsidRPr="008A18B8" w:rsidTr="005B380E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8A18B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A18B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A18B8">
              <w:rPr>
                <w:rFonts w:ascii="Courier New" w:hAnsi="Courier New" w:cs="Courier New"/>
                <w:sz w:val="20"/>
                <w:szCs w:val="20"/>
              </w:rPr>
              <w:t xml:space="preserve">Отметка о направлении уведомления на предварительное рассмотрение </w:t>
            </w:r>
            <w:r w:rsidRPr="008A18B8">
              <w:rPr>
                <w:rFonts w:ascii="Courier New" w:hAnsi="Courier New" w:cs="Courier New"/>
                <w:i/>
                <w:sz w:val="20"/>
                <w:szCs w:val="20"/>
              </w:rPr>
              <w:t>уполномоченного органа</w:t>
            </w:r>
            <w:r w:rsidRPr="008A18B8">
              <w:rPr>
                <w:rFonts w:ascii="Courier New" w:hAnsi="Courier New" w:cs="Courier New"/>
                <w:i/>
                <w:sz w:val="20"/>
                <w:szCs w:val="20"/>
                <w:vertAlign w:val="superscript"/>
              </w:rPr>
              <w:footnoteReference w:id="1"/>
            </w:r>
            <w:r w:rsidRPr="008A18B8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8A18B8">
              <w:rPr>
                <w:rFonts w:ascii="Courier New" w:hAnsi="Courier New" w:cs="Courier New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Pr="008A18B8">
              <w:rPr>
                <w:rFonts w:ascii="Courier New" w:hAnsi="Courier New" w:cs="Courier New"/>
                <w:i/>
                <w:sz w:val="20"/>
                <w:szCs w:val="20"/>
              </w:rPr>
              <w:t>уполномоченного органа</w:t>
            </w:r>
            <w:r w:rsidRPr="008A18B8">
              <w:rPr>
                <w:rFonts w:ascii="Courier New" w:hAnsi="Courier New" w:cs="Courier New"/>
                <w:i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10BDB" w:rsidRPr="008A18B8" w:rsidTr="005B380E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0BDB" w:rsidRPr="008A18B8" w:rsidTr="005B380E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DB" w:rsidRPr="008A18B8" w:rsidRDefault="00210BDB" w:rsidP="005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A18B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</w:tbl>
    <w:p w:rsidR="00210BDB" w:rsidRDefault="00210BDB" w:rsidP="00210BDB">
      <w:pPr>
        <w:spacing w:after="160" w:line="259" w:lineRule="auto"/>
        <w:sectPr w:rsidR="00210BDB" w:rsidSect="00FC3B13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10BDB" w:rsidRDefault="00210BDB" w:rsidP="00210BDB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0F" w:rsidRDefault="003F220F" w:rsidP="00210BDB">
      <w:pPr>
        <w:spacing w:after="0" w:line="240" w:lineRule="auto"/>
      </w:pPr>
      <w:r>
        <w:separator/>
      </w:r>
    </w:p>
  </w:endnote>
  <w:endnote w:type="continuationSeparator" w:id="0">
    <w:p w:rsidR="003F220F" w:rsidRDefault="003F220F" w:rsidP="002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0F" w:rsidRDefault="003F220F" w:rsidP="00210BDB">
      <w:pPr>
        <w:spacing w:after="0" w:line="240" w:lineRule="auto"/>
      </w:pPr>
      <w:r>
        <w:separator/>
      </w:r>
    </w:p>
  </w:footnote>
  <w:footnote w:type="continuationSeparator" w:id="0">
    <w:p w:rsidR="003F220F" w:rsidRDefault="003F220F" w:rsidP="00210BDB">
      <w:pPr>
        <w:spacing w:after="0" w:line="240" w:lineRule="auto"/>
      </w:pPr>
      <w:r>
        <w:continuationSeparator/>
      </w:r>
    </w:p>
  </w:footnote>
  <w:footnote w:id="1">
    <w:p w:rsidR="00210BDB" w:rsidRDefault="00210BDB" w:rsidP="00210BDB">
      <w:pPr>
        <w:pStyle w:val="a5"/>
        <w:jc w:val="both"/>
      </w:pPr>
      <w:r>
        <w:t>.</w:t>
      </w:r>
    </w:p>
  </w:footnote>
  <w:footnote w:id="2"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  <w:p w:rsidR="00210BDB" w:rsidRDefault="00210BDB" w:rsidP="00210BDB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BDB" w:rsidRPr="00CA4E0A" w:rsidRDefault="00210B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8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0BDB" w:rsidRDefault="00210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DB" w:rsidRDefault="00210BDB">
    <w:pPr>
      <w:pStyle w:val="a3"/>
      <w:jc w:val="center"/>
    </w:pPr>
  </w:p>
  <w:p w:rsidR="00210BDB" w:rsidRDefault="0021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F"/>
    <w:rsid w:val="000470C0"/>
    <w:rsid w:val="000F0817"/>
    <w:rsid w:val="00210BDB"/>
    <w:rsid w:val="003F220F"/>
    <w:rsid w:val="00C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BDB"/>
  </w:style>
  <w:style w:type="paragraph" w:styleId="a5">
    <w:name w:val="footnote text"/>
    <w:basedOn w:val="a"/>
    <w:link w:val="a6"/>
    <w:uiPriority w:val="99"/>
    <w:semiHidden/>
    <w:unhideWhenUsed/>
    <w:rsid w:val="00210B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0B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BDB"/>
  </w:style>
  <w:style w:type="paragraph" w:styleId="a5">
    <w:name w:val="footnote text"/>
    <w:basedOn w:val="a"/>
    <w:link w:val="a6"/>
    <w:uiPriority w:val="99"/>
    <w:semiHidden/>
    <w:unhideWhenUsed/>
    <w:rsid w:val="00210B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10B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2018-03-02T01:59:00Z</dcterms:created>
  <dcterms:modified xsi:type="dcterms:W3CDTF">2018-03-02T02:13:00Z</dcterms:modified>
</cp:coreProperties>
</file>