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091D">
        <w:rPr>
          <w:rFonts w:ascii="Arial" w:hAnsi="Arial" w:cs="Arial"/>
          <w:b/>
          <w:sz w:val="32"/>
          <w:szCs w:val="32"/>
          <w:lang w:eastAsia="ru-RU"/>
        </w:rPr>
        <w:t>13.02.2018 г. №</w:t>
      </w: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Pr="00AB091D">
        <w:rPr>
          <w:rFonts w:ascii="Arial" w:hAnsi="Arial" w:cs="Arial"/>
          <w:b/>
          <w:sz w:val="32"/>
          <w:szCs w:val="32"/>
          <w:lang w:eastAsia="ru-RU"/>
        </w:rPr>
        <w:t>4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091D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091D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</w:t>
      </w:r>
      <w:r w:rsidRPr="00AB091D">
        <w:rPr>
          <w:rFonts w:ascii="Arial" w:hAnsi="Arial" w:cs="Arial"/>
          <w:b/>
          <w:sz w:val="32"/>
          <w:szCs w:val="32"/>
          <w:lang w:eastAsia="ru-RU"/>
        </w:rPr>
        <w:t xml:space="preserve"> РАЙОН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091D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091D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091D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F5CF8" w:rsidRPr="00AB091D" w:rsidRDefault="008F5CF8" w:rsidP="008F5CF8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091D">
        <w:rPr>
          <w:rFonts w:ascii="Arial" w:eastAsia="Calibri" w:hAnsi="Arial" w:cs="Arial"/>
          <w:b/>
          <w:bCs/>
          <w:sz w:val="32"/>
          <w:szCs w:val="32"/>
        </w:rPr>
        <w:t>ОБ УТВЕРЖДЕНИИ ПОЛОЖЕНИЯ О ПОРЯДКЕ ОСУЩЕСТВ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ЛЕНИЯ КОНТРОЛЯ В СФЕРЕ ЗАКУПОК </w:t>
      </w:r>
      <w:r w:rsidRPr="00AB091D">
        <w:rPr>
          <w:rFonts w:ascii="Arial" w:eastAsia="Calibri" w:hAnsi="Arial" w:cs="Arial"/>
          <w:b/>
          <w:bCs/>
          <w:sz w:val="32"/>
          <w:szCs w:val="32"/>
        </w:rPr>
        <w:t>ОРГАНОМ ВНУТРЕННЕГО МУНИЦИПАЛЬНОГО ФИНАНСОВОГО КОНТРОЛЯ В МУНИЦИПАЛЬНОМ ОБРАЗОВАНИИ «ХАРАТСКОЕ»</w:t>
      </w:r>
    </w:p>
    <w:p w:rsidR="008F5CF8" w:rsidRPr="00AB091D" w:rsidRDefault="008F5CF8" w:rsidP="008F5CF8">
      <w:pPr>
        <w:tabs>
          <w:tab w:val="left" w:pos="6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CF8" w:rsidRDefault="008F5CF8" w:rsidP="008F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В целях реализации требований части 11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установления законности составления и исполнения бюджета муниципального образования «</w:t>
      </w:r>
      <w:proofErr w:type="spellStart"/>
      <w:r w:rsidRPr="00AB091D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AB091D">
        <w:rPr>
          <w:rFonts w:ascii="Arial" w:eastAsia="Calibri" w:hAnsi="Arial" w:cs="Arial"/>
          <w:sz w:val="24"/>
          <w:szCs w:val="24"/>
        </w:rPr>
        <w:t>» в отношении расходов, связанных с осуществлением закупок, достоверности учета таких расходов и отчетности</w:t>
      </w:r>
      <w:r>
        <w:rPr>
          <w:rFonts w:ascii="Arial" w:eastAsia="Calibri" w:hAnsi="Arial" w:cs="Arial"/>
          <w:sz w:val="24"/>
          <w:szCs w:val="24"/>
        </w:rPr>
        <w:t>.</w:t>
      </w: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5CF8" w:rsidRPr="00AB091D" w:rsidRDefault="000D1AA0" w:rsidP="008F5CF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 w:rsidR="008F5CF8">
        <w:rPr>
          <w:rFonts w:ascii="Arial" w:eastAsia="Calibri" w:hAnsi="Arial" w:cs="Arial"/>
          <w:b/>
          <w:sz w:val="30"/>
          <w:szCs w:val="30"/>
        </w:rPr>
        <w:t>:</w:t>
      </w: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 xml:space="preserve">1. Утвердить положение о порядке </w:t>
      </w:r>
      <w:r w:rsidRPr="00AB091D">
        <w:rPr>
          <w:rFonts w:ascii="Arial" w:eastAsia="Calibri" w:hAnsi="Arial" w:cs="Arial"/>
          <w:bCs/>
          <w:sz w:val="24"/>
          <w:szCs w:val="24"/>
        </w:rPr>
        <w:t>осуществления контроля в сфере закупок органом внутреннего муниципального финансового контроля в муниципальном образовании «</w:t>
      </w:r>
      <w:proofErr w:type="spellStart"/>
      <w:r w:rsidRPr="00AB091D">
        <w:rPr>
          <w:rFonts w:ascii="Arial" w:eastAsia="Calibri" w:hAnsi="Arial" w:cs="Arial"/>
          <w:bCs/>
          <w:sz w:val="24"/>
          <w:szCs w:val="24"/>
        </w:rPr>
        <w:t>Харатское</w:t>
      </w:r>
      <w:proofErr w:type="spellEnd"/>
      <w:r w:rsidRPr="00AB091D">
        <w:rPr>
          <w:rFonts w:ascii="Arial" w:eastAsia="Calibri" w:hAnsi="Arial" w:cs="Arial"/>
          <w:bCs/>
          <w:sz w:val="24"/>
          <w:szCs w:val="24"/>
        </w:rPr>
        <w:t>».</w:t>
      </w:r>
    </w:p>
    <w:p w:rsidR="008F5CF8" w:rsidRPr="00AB091D" w:rsidRDefault="008F5CF8" w:rsidP="008F5C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44F88" w:rsidRPr="00210E0F" w:rsidRDefault="008F5CF8" w:rsidP="00144F8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3. Опубликовать настоящее решение в газете «</w:t>
      </w:r>
      <w:proofErr w:type="spellStart"/>
      <w:r w:rsidRPr="00AB091D"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 w:rsidRPr="00AB091D">
        <w:rPr>
          <w:rFonts w:ascii="Arial" w:eastAsia="Calibri" w:hAnsi="Arial" w:cs="Arial"/>
          <w:sz w:val="24"/>
          <w:szCs w:val="24"/>
        </w:rPr>
        <w:t xml:space="preserve"> Вестник</w:t>
      </w:r>
      <w:r w:rsidR="00144F88"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  <w:r w:rsidR="00144F88" w:rsidRPr="00144F88">
        <w:rPr>
          <w:rFonts w:ascii="Arial" w:hAnsi="Arial" w:cs="Arial"/>
          <w:sz w:val="24"/>
          <w:szCs w:val="24"/>
        </w:rPr>
        <w:t xml:space="preserve"> </w:t>
      </w:r>
      <w:r w:rsidR="00144F88" w:rsidRPr="00210E0F">
        <w:rPr>
          <w:rFonts w:ascii="Arial" w:hAnsi="Arial" w:cs="Arial"/>
          <w:sz w:val="24"/>
          <w:szCs w:val="24"/>
        </w:rPr>
        <w:t>и на официальном сайте МО «</w:t>
      </w:r>
      <w:proofErr w:type="spellStart"/>
      <w:r w:rsidR="00144F88"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="00144F88" w:rsidRPr="00210E0F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="00144F88" w:rsidRPr="00210E0F">
        <w:rPr>
          <w:rFonts w:ascii="Arial" w:hAnsi="Arial" w:cs="Arial"/>
          <w:color w:val="000000"/>
          <w:sz w:val="24"/>
          <w:szCs w:val="24"/>
        </w:rPr>
        <w:t>.</w:t>
      </w:r>
    </w:p>
    <w:p w:rsidR="00144F88" w:rsidRPr="00AB091D" w:rsidRDefault="00144F88" w:rsidP="00144F8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5CF8" w:rsidRPr="00AB091D" w:rsidRDefault="008F5CF8" w:rsidP="008F5CF8">
      <w:pPr>
        <w:tabs>
          <w:tab w:val="left" w:pos="6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CF8" w:rsidRPr="00AB091D" w:rsidRDefault="008F5CF8" w:rsidP="008F5CF8">
      <w:pPr>
        <w:tabs>
          <w:tab w:val="left" w:pos="6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CF8" w:rsidRPr="00AB091D" w:rsidRDefault="008F5CF8" w:rsidP="008F5CF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Глава администрации МО «</w:t>
      </w:r>
      <w:proofErr w:type="spellStart"/>
      <w:r w:rsidRPr="00AB091D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AB091D">
        <w:rPr>
          <w:rFonts w:ascii="Arial" w:eastAsia="Calibri" w:hAnsi="Arial" w:cs="Arial"/>
          <w:sz w:val="24"/>
          <w:szCs w:val="24"/>
        </w:rPr>
        <w:t>»</w:t>
      </w:r>
    </w:p>
    <w:p w:rsidR="008F5CF8" w:rsidRPr="00AB091D" w:rsidRDefault="008F5CF8" w:rsidP="008F5CF8">
      <w:pPr>
        <w:spacing w:after="0"/>
        <w:jc w:val="both"/>
        <w:rPr>
          <w:rFonts w:ascii="Arial" w:eastAsia="Calibri" w:hAnsi="Arial" w:cs="Arial"/>
          <w:color w:val="000000"/>
        </w:rPr>
      </w:pPr>
      <w:r w:rsidRPr="00AB091D">
        <w:rPr>
          <w:rFonts w:ascii="Arial" w:eastAsia="Calibri" w:hAnsi="Arial" w:cs="Arial"/>
          <w:sz w:val="24"/>
          <w:szCs w:val="24"/>
        </w:rPr>
        <w:t>С.М.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091D">
        <w:rPr>
          <w:rFonts w:ascii="Arial" w:eastAsia="Calibri" w:hAnsi="Arial" w:cs="Arial"/>
          <w:sz w:val="24"/>
          <w:szCs w:val="24"/>
        </w:rPr>
        <w:t>Толстиков</w:t>
      </w:r>
    </w:p>
    <w:p w:rsidR="008F5CF8" w:rsidRPr="00AB091D" w:rsidRDefault="008F5CF8" w:rsidP="008F5CF8">
      <w:pPr>
        <w:spacing w:after="0"/>
        <w:jc w:val="right"/>
        <w:rPr>
          <w:rFonts w:ascii="Times New Roman" w:eastAsia="Calibri" w:hAnsi="Times New Roman" w:cs="Times New Roman"/>
          <w:color w:val="000000"/>
        </w:rPr>
      </w:pPr>
    </w:p>
    <w:p w:rsidR="000D1AA0" w:rsidRDefault="008F5CF8" w:rsidP="008F5CF8">
      <w:pPr>
        <w:spacing w:after="0"/>
        <w:jc w:val="right"/>
        <w:rPr>
          <w:rFonts w:ascii="Courier New" w:eastAsia="Calibri" w:hAnsi="Courier New" w:cs="Courier New"/>
          <w:color w:val="000000"/>
        </w:rPr>
      </w:pPr>
      <w:r w:rsidRPr="00AB091D">
        <w:rPr>
          <w:rFonts w:ascii="Courier New" w:eastAsia="Calibri" w:hAnsi="Courier New" w:cs="Courier New"/>
          <w:color w:val="000000"/>
        </w:rPr>
        <w:t xml:space="preserve">Приложение </w:t>
      </w:r>
      <w:proofErr w:type="gramStart"/>
      <w:r w:rsidRPr="00AB091D">
        <w:rPr>
          <w:rFonts w:ascii="Courier New" w:eastAsia="Calibri" w:hAnsi="Courier New" w:cs="Courier New"/>
          <w:color w:val="000000"/>
        </w:rPr>
        <w:t>к</w:t>
      </w:r>
      <w:proofErr w:type="gramEnd"/>
      <w:r w:rsidRPr="00AB091D">
        <w:rPr>
          <w:rFonts w:ascii="Courier New" w:eastAsia="Calibri" w:hAnsi="Courier New" w:cs="Courier New"/>
          <w:color w:val="000000"/>
        </w:rPr>
        <w:t xml:space="preserve"> </w:t>
      </w:r>
    </w:p>
    <w:p w:rsidR="008F5CF8" w:rsidRPr="00AB091D" w:rsidRDefault="008F5CF8" w:rsidP="008F5CF8">
      <w:pPr>
        <w:spacing w:after="0"/>
        <w:jc w:val="right"/>
        <w:rPr>
          <w:rFonts w:ascii="Courier New" w:eastAsia="Calibri" w:hAnsi="Courier New" w:cs="Courier New"/>
          <w:color w:val="000000"/>
        </w:rPr>
      </w:pPr>
      <w:r w:rsidRPr="00AB091D">
        <w:rPr>
          <w:rFonts w:ascii="Courier New" w:eastAsia="Calibri" w:hAnsi="Courier New" w:cs="Courier New"/>
          <w:color w:val="000000"/>
        </w:rPr>
        <w:t xml:space="preserve">постановлению администрации </w:t>
      </w:r>
    </w:p>
    <w:p w:rsidR="008F5CF8" w:rsidRPr="00AB091D" w:rsidRDefault="008F5CF8" w:rsidP="008F5CF8">
      <w:pPr>
        <w:spacing w:after="0"/>
        <w:jc w:val="right"/>
        <w:rPr>
          <w:rFonts w:ascii="Courier New" w:eastAsia="Calibri" w:hAnsi="Courier New" w:cs="Courier New"/>
          <w:color w:val="000000"/>
        </w:rPr>
      </w:pPr>
      <w:r w:rsidRPr="00AB091D">
        <w:rPr>
          <w:rFonts w:ascii="Courier New" w:eastAsia="Calibri" w:hAnsi="Courier New" w:cs="Courier New"/>
          <w:color w:val="000000"/>
        </w:rPr>
        <w:t>МО «</w:t>
      </w:r>
      <w:proofErr w:type="spellStart"/>
      <w:r w:rsidRPr="00AB091D">
        <w:rPr>
          <w:rFonts w:ascii="Courier New" w:eastAsia="Calibri" w:hAnsi="Courier New" w:cs="Courier New"/>
          <w:color w:val="000000"/>
        </w:rPr>
        <w:t>Харатское</w:t>
      </w:r>
      <w:proofErr w:type="spellEnd"/>
      <w:r w:rsidRPr="00AB091D">
        <w:rPr>
          <w:rFonts w:ascii="Courier New" w:eastAsia="Calibri" w:hAnsi="Courier New" w:cs="Courier New"/>
          <w:color w:val="000000"/>
        </w:rPr>
        <w:t>» №</w:t>
      </w:r>
      <w:r w:rsidRPr="008F5CF8">
        <w:rPr>
          <w:rFonts w:ascii="Courier New" w:eastAsia="Calibri" w:hAnsi="Courier New" w:cs="Courier New"/>
          <w:color w:val="000000"/>
        </w:rPr>
        <w:t xml:space="preserve"> </w:t>
      </w:r>
      <w:r>
        <w:rPr>
          <w:rFonts w:ascii="Courier New" w:eastAsia="Calibri" w:hAnsi="Courier New" w:cs="Courier New"/>
          <w:color w:val="000000"/>
        </w:rPr>
        <w:t>0</w:t>
      </w:r>
      <w:r w:rsidRPr="00AB091D">
        <w:rPr>
          <w:rFonts w:ascii="Courier New" w:eastAsia="Calibri" w:hAnsi="Courier New" w:cs="Courier New"/>
          <w:color w:val="000000"/>
        </w:rPr>
        <w:t>4 от 13. 02</w:t>
      </w:r>
      <w:r>
        <w:rPr>
          <w:rFonts w:ascii="Courier New" w:eastAsia="Calibri" w:hAnsi="Courier New" w:cs="Courier New"/>
          <w:color w:val="000000"/>
        </w:rPr>
        <w:t xml:space="preserve"> .201</w:t>
      </w:r>
      <w:r w:rsidRPr="008F5CF8">
        <w:rPr>
          <w:rFonts w:ascii="Courier New" w:eastAsia="Calibri" w:hAnsi="Courier New" w:cs="Courier New"/>
          <w:color w:val="000000"/>
        </w:rPr>
        <w:t xml:space="preserve">8 </w:t>
      </w:r>
      <w:r w:rsidRPr="00AB091D">
        <w:rPr>
          <w:rFonts w:ascii="Courier New" w:eastAsia="Calibri" w:hAnsi="Courier New" w:cs="Courier New"/>
          <w:color w:val="000000"/>
        </w:rPr>
        <w:t xml:space="preserve">г. </w:t>
      </w:r>
    </w:p>
    <w:p w:rsidR="008F5CF8" w:rsidRDefault="008F5CF8" w:rsidP="008F5CF8">
      <w:pPr>
        <w:jc w:val="center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ПОЛОЖЕНИЕ О ПОРЯДКЕ ОСУЩЕСТВЛЕНИЯ КОНТРОЛЯ В СФЕРЕ ЗАКУПОК ОРГАНОМ ВНУТРЕННЕГО </w:t>
      </w:r>
      <w:r>
        <w:rPr>
          <w:rFonts w:ascii="Arial" w:eastAsia="Calibri" w:hAnsi="Arial" w:cs="Arial"/>
          <w:b/>
          <w:sz w:val="30"/>
          <w:szCs w:val="30"/>
        </w:rPr>
        <w:lastRenderedPageBreak/>
        <w:t>МУНИЦИПАЛЬНОГО ФИНАНСОВОГО КОНТРОЛЯ В МУНИЦИПАЛЬНОМ ОБРАЗОВАНИИ «ХАРАТСКОЕ»</w:t>
      </w:r>
    </w:p>
    <w:p w:rsidR="008F5CF8" w:rsidRPr="00AB091D" w:rsidRDefault="008F5CF8" w:rsidP="008F5CF8">
      <w:pPr>
        <w:tabs>
          <w:tab w:val="left" w:pos="6708"/>
        </w:tabs>
        <w:spacing w:after="0" w:line="240" w:lineRule="auto"/>
        <w:rPr>
          <w:rFonts w:ascii="Calibri" w:eastAsia="Calibri" w:hAnsi="Calibri" w:cs="Times New Roman"/>
        </w:rPr>
      </w:pPr>
    </w:p>
    <w:p w:rsidR="008F5CF8" w:rsidRPr="00AB091D" w:rsidRDefault="008F5CF8" w:rsidP="008F5C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AB091D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</w:rPr>
        <w:t>Настоящим Положением устанавливается порядок осуществления внутреннего муниципального финан</w:t>
      </w:r>
      <w:r>
        <w:rPr>
          <w:rFonts w:ascii="Arial" w:eastAsia="Calibri" w:hAnsi="Arial" w:cs="Arial"/>
          <w:sz w:val="24"/>
          <w:szCs w:val="24"/>
        </w:rPr>
        <w:t xml:space="preserve">сового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соблюдением </w:t>
      </w:r>
      <w:r w:rsidRPr="00AB091D">
        <w:rPr>
          <w:rFonts w:ascii="Arial" w:eastAsia="Calibri" w:hAnsi="Arial" w:cs="Arial"/>
          <w:bCs/>
          <w:sz w:val="24"/>
          <w:szCs w:val="24"/>
          <w:lang w:eastAsia="ru-RU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AB091D">
        <w:rPr>
          <w:rFonts w:ascii="Arial" w:eastAsia="Calibri" w:hAnsi="Arial" w:cs="Arial"/>
          <w:sz w:val="24"/>
          <w:szCs w:val="24"/>
        </w:rPr>
        <w:t xml:space="preserve">(далее </w:t>
      </w:r>
      <w:r w:rsidRPr="00AB091D">
        <w:rPr>
          <w:rFonts w:ascii="Arial" w:eastAsia="Calibri" w:hAnsi="Arial" w:cs="Arial"/>
          <w:bCs/>
          <w:sz w:val="24"/>
          <w:szCs w:val="24"/>
          <w:lang w:eastAsia="ru-RU"/>
        </w:rPr>
        <w:t>–</w:t>
      </w:r>
      <w:r w:rsidRPr="00AB091D">
        <w:rPr>
          <w:rFonts w:ascii="Arial" w:eastAsia="Calibri" w:hAnsi="Arial" w:cs="Arial"/>
          <w:sz w:val="24"/>
          <w:szCs w:val="24"/>
        </w:rPr>
        <w:t xml:space="preserve"> Контроль) Органом внутреннего финансового контроля в муниципальном образовании «</w:t>
      </w:r>
      <w:proofErr w:type="spellStart"/>
      <w:r w:rsidRPr="00AB091D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AB091D">
        <w:rPr>
          <w:rFonts w:ascii="Arial" w:eastAsia="Calibri" w:hAnsi="Arial" w:cs="Arial"/>
          <w:sz w:val="24"/>
          <w:szCs w:val="24"/>
        </w:rPr>
        <w:t>».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091D">
        <w:rPr>
          <w:rFonts w:ascii="Arial" w:eastAsia="Calibri" w:hAnsi="Arial" w:cs="Arial"/>
          <w:sz w:val="24"/>
          <w:szCs w:val="24"/>
        </w:rPr>
        <w:t>Контроль в сфере закупок для обеспечения муниципальных нужд осуществляется финансовым отдело</w:t>
      </w:r>
      <w:r>
        <w:rPr>
          <w:rFonts w:ascii="Arial" w:eastAsia="Calibri" w:hAnsi="Arial" w:cs="Arial"/>
          <w:sz w:val="24"/>
          <w:szCs w:val="24"/>
        </w:rPr>
        <w:t xml:space="preserve">м </w:t>
      </w:r>
      <w:r w:rsidRPr="00AB091D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AB091D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AB091D">
        <w:rPr>
          <w:rFonts w:ascii="Arial" w:eastAsia="Calibri" w:hAnsi="Arial" w:cs="Arial"/>
          <w:sz w:val="24"/>
          <w:szCs w:val="24"/>
        </w:rPr>
        <w:t>» (далее – Орган внутреннего контроля) в целях установления законности составления и исполнения бюджета муниципального образования «</w:t>
      </w:r>
      <w:proofErr w:type="spellStart"/>
      <w:r w:rsidRPr="00AB091D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AB091D">
        <w:rPr>
          <w:rFonts w:ascii="Arial" w:eastAsia="Calibri" w:hAnsi="Arial" w:cs="Arial"/>
          <w:sz w:val="24"/>
          <w:szCs w:val="24"/>
        </w:rPr>
        <w:t xml:space="preserve">» в отношении расходов, связанных с осуществлением закупок, достоверности учета таких расходов и отчетности в соответствии с </w:t>
      </w:r>
      <w:r w:rsidRPr="00AB091D">
        <w:rPr>
          <w:rFonts w:ascii="Arial" w:eastAsia="Calibri" w:hAnsi="Arial" w:cs="Arial"/>
          <w:bCs/>
          <w:sz w:val="24"/>
          <w:szCs w:val="24"/>
          <w:lang w:eastAsia="ru-RU"/>
        </w:rPr>
        <w:t>Федеральным законом от 05.04.2013 N 44-ФЗ "О контрактной системе в сфере закупок товаров, работ, услуг</w:t>
      </w:r>
      <w:proofErr w:type="gramEnd"/>
      <w:r w:rsidRPr="00AB091D">
        <w:rPr>
          <w:rFonts w:ascii="Arial" w:eastAsia="Calibri" w:hAnsi="Arial" w:cs="Arial"/>
          <w:bCs/>
          <w:sz w:val="24"/>
          <w:szCs w:val="24"/>
          <w:lang w:eastAsia="ru-RU"/>
        </w:rPr>
        <w:t xml:space="preserve"> для обеспечения государственных и муниципальных нужд" (далее – Закон 44-ФЗ)</w:t>
      </w:r>
      <w:r w:rsidRPr="00AB091D">
        <w:rPr>
          <w:rFonts w:ascii="Arial" w:eastAsia="Calibri" w:hAnsi="Arial" w:cs="Arial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</w:rPr>
        <w:t>Контроль осуществляется путем проведения плановых и внеплановых проверок в отношении</w:t>
      </w:r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Органы внутреннего контроля осуществляют контроль в отношении:</w:t>
      </w:r>
    </w:p>
    <w:p w:rsidR="008F5CF8" w:rsidRPr="00AB091D" w:rsidRDefault="008F5CF8" w:rsidP="008F5C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нормирования в сфере закупок, предусмотренного при планировании закупок;</w:t>
      </w:r>
    </w:p>
    <w:p w:rsidR="008F5CF8" w:rsidRPr="00AB091D" w:rsidRDefault="008F5CF8" w:rsidP="008F5C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при формировании планов-графиков;</w:t>
      </w:r>
    </w:p>
    <w:p w:rsidR="008F5CF8" w:rsidRPr="00AB091D" w:rsidRDefault="008F5CF8" w:rsidP="008F5C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F5CF8" w:rsidRPr="00AB091D" w:rsidRDefault="008F5CF8" w:rsidP="008F5C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соответствия поставленного товара, выполненной работы (её результата) или услуги условиям контракта;</w:t>
      </w:r>
    </w:p>
    <w:p w:rsidR="008F5CF8" w:rsidRPr="00AB091D" w:rsidRDefault="008F5CF8" w:rsidP="008F5C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8F5CF8" w:rsidRPr="00AB091D" w:rsidRDefault="008F5CF8" w:rsidP="008F5C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В отношении каждого заказчика, контрактной службы заказчика, контрактного управляющего, уполномоченного органа, уполномоченного учреждения плановые проверки проводятся Органом внутреннего контроля не чаще чем один раз в шесть месяцев.</w:t>
      </w:r>
    </w:p>
    <w:p w:rsidR="008F5CF8" w:rsidRPr="00AB091D" w:rsidRDefault="008F5CF8" w:rsidP="008F5CF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Par41"/>
      <w:bookmarkEnd w:id="1"/>
      <w:r w:rsidRPr="00AB091D">
        <w:rPr>
          <w:rFonts w:ascii="Arial" w:eastAsia="Calibri" w:hAnsi="Arial" w:cs="Arial"/>
          <w:sz w:val="24"/>
          <w:szCs w:val="24"/>
        </w:rPr>
        <w:t>Орган внутреннего контроля</w:t>
      </w:r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 имеет право провести внеплановую проверку в случае истечения срока исполнения ранее выданного предписания. </w:t>
      </w:r>
    </w:p>
    <w:p w:rsidR="008F5CF8" w:rsidRDefault="008F5CF8" w:rsidP="008F5CF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Сроки проведени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я проверок не должны превышать </w:t>
      </w:r>
      <w:r w:rsidRPr="00AB091D">
        <w:rPr>
          <w:rFonts w:ascii="Arial" w:eastAsia="Calibri" w:hAnsi="Arial" w:cs="Arial"/>
          <w:sz w:val="24"/>
          <w:szCs w:val="24"/>
          <w:lang w:eastAsia="ru-RU"/>
        </w:rPr>
        <w:t>30 календарных дней.</w:t>
      </w:r>
    </w:p>
    <w:p w:rsidR="008F5CF8" w:rsidRPr="00AB091D" w:rsidRDefault="008F5CF8" w:rsidP="008F5CF8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709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AB091D">
        <w:rPr>
          <w:rFonts w:ascii="Arial" w:eastAsia="Calibri" w:hAnsi="Arial" w:cs="Arial"/>
          <w:b/>
          <w:sz w:val="24"/>
          <w:szCs w:val="24"/>
        </w:rPr>
        <w:t>.Организация проведения плановых и внеплановых проверок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Плановые проверки осуществляются на основании плана проверок, утверждаемого руководителем Органа внутреннего контроля либо его заместителем (далее – руководитель Органа внутреннего контроля);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План проверок должен содержать следующие сведения:</w:t>
      </w:r>
    </w:p>
    <w:p w:rsidR="008F5CF8" w:rsidRPr="00AB091D" w:rsidRDefault="008F5CF8" w:rsidP="008F5C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наименование Органа внутреннего контроля, осуществляющего проверку;</w:t>
      </w:r>
    </w:p>
    <w:p w:rsidR="008F5CF8" w:rsidRPr="00AB091D" w:rsidRDefault="008F5CF8" w:rsidP="008F5C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наименование, ИНН, адрес местонахождения Субъекта контроля, в отношении которого принято решение о проведении проверки;</w:t>
      </w:r>
    </w:p>
    <w:p w:rsidR="008F5CF8" w:rsidRPr="00AB091D" w:rsidRDefault="008F5CF8" w:rsidP="008F5C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цель и основания проведения проверки;</w:t>
      </w:r>
    </w:p>
    <w:p w:rsidR="008F5CF8" w:rsidRPr="00AB091D" w:rsidRDefault="008F5CF8" w:rsidP="008F5C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месяц начала проведения проверки.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План проверок утверждается на шесть месяцев.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 xml:space="preserve">План проверок, а также вносимые в него изменения должны быть размещены не позднее пяти рабочих дней со дня их утверждения </w:t>
      </w:r>
      <w:r w:rsidRPr="00AB091D">
        <w:rPr>
          <w:rFonts w:ascii="Arial" w:eastAsia="Calibri" w:hAnsi="Arial" w:cs="Arial"/>
          <w:sz w:val="24"/>
          <w:szCs w:val="24"/>
          <w:lang w:eastAsia="ru-RU"/>
        </w:rPr>
        <w:t>в единой информационной системе в</w:t>
      </w:r>
      <w:r w:rsidRPr="00AB091D">
        <w:rPr>
          <w:rFonts w:ascii="Arial" w:eastAsia="Calibri" w:hAnsi="Arial" w:cs="Arial"/>
          <w:sz w:val="24"/>
          <w:szCs w:val="24"/>
        </w:rPr>
        <w:t xml:space="preserve"> сфере закупок.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Перед проверкой Орган внутреннего контроля подготавливает следующие документы:</w:t>
      </w:r>
    </w:p>
    <w:p w:rsidR="008F5CF8" w:rsidRPr="00AB091D" w:rsidRDefault="008F5CF8" w:rsidP="008F5C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приказ о проведении проверки, утверждаемый руководителем органа внутреннего контроля;</w:t>
      </w:r>
    </w:p>
    <w:p w:rsidR="008F5CF8" w:rsidRPr="00AB091D" w:rsidRDefault="008F5CF8" w:rsidP="008F5C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уведомление о проведении проверки.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Приказ о проведении проверки должен содержать следующие сведения:</w:t>
      </w:r>
    </w:p>
    <w:p w:rsidR="008F5CF8" w:rsidRPr="00AB091D" w:rsidRDefault="008F5CF8" w:rsidP="008F5CF8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наименование о</w:t>
      </w:r>
      <w:r w:rsidRPr="00AB091D">
        <w:rPr>
          <w:rFonts w:ascii="Arial" w:eastAsia="Calibri" w:hAnsi="Arial" w:cs="Arial"/>
          <w:sz w:val="24"/>
          <w:szCs w:val="24"/>
        </w:rPr>
        <w:t>ргана внутреннего контроля;</w:t>
      </w:r>
    </w:p>
    <w:p w:rsidR="008F5CF8" w:rsidRPr="00AB091D" w:rsidRDefault="008F5CF8" w:rsidP="008F5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фамилии, имена, отчества, наименования должностей лиц, входящих в состав Органов внутреннего контроля, осуществляющих проверку (далее - проверяющие);</w:t>
      </w:r>
    </w:p>
    <w:p w:rsidR="008F5CF8" w:rsidRPr="00AB091D" w:rsidRDefault="008F5CF8" w:rsidP="008F5CF8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предмет проверки;</w:t>
      </w:r>
    </w:p>
    <w:p w:rsidR="008F5CF8" w:rsidRPr="00AB091D" w:rsidRDefault="008F5CF8" w:rsidP="008F5CF8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цель и основания проведения проверки;</w:t>
      </w:r>
    </w:p>
    <w:p w:rsidR="008F5CF8" w:rsidRPr="00AB091D" w:rsidRDefault="008F5CF8" w:rsidP="008F5CF8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дату начала и дату окончания проведения проверки;</w:t>
      </w:r>
    </w:p>
    <w:p w:rsidR="008F5CF8" w:rsidRPr="00AB091D" w:rsidRDefault="008F5CF8" w:rsidP="008F5CF8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проверяемый период;</w:t>
      </w:r>
    </w:p>
    <w:p w:rsidR="008F5CF8" w:rsidRPr="00AB091D" w:rsidRDefault="008F5CF8" w:rsidP="008F5CF8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сроки, в течение которых составляется акт по результатам проведения проверки;</w:t>
      </w:r>
    </w:p>
    <w:p w:rsidR="008F5CF8" w:rsidRPr="00AB091D" w:rsidRDefault="008F5CF8" w:rsidP="008F5CF8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наименование Субъектов контроля.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Уведомление о проведении проверки должно содержать следующие сведения:</w:t>
      </w:r>
    </w:p>
    <w:p w:rsidR="008F5CF8" w:rsidRPr="00AB091D" w:rsidRDefault="008F5CF8" w:rsidP="008F5CF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предмет проверки;</w:t>
      </w:r>
    </w:p>
    <w:p w:rsidR="008F5CF8" w:rsidRPr="00AB091D" w:rsidRDefault="008F5CF8" w:rsidP="008F5CF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цель и основания проведения проверки;</w:t>
      </w:r>
    </w:p>
    <w:p w:rsidR="008F5CF8" w:rsidRPr="00AB091D" w:rsidRDefault="008F5CF8" w:rsidP="008F5CF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дату начала и дату окончания проведения проверки;</w:t>
      </w:r>
    </w:p>
    <w:p w:rsidR="008F5CF8" w:rsidRPr="00AB091D" w:rsidRDefault="008F5CF8" w:rsidP="008F5CF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проверяемый период;</w:t>
      </w:r>
    </w:p>
    <w:p w:rsidR="008F5CF8" w:rsidRPr="00AB091D" w:rsidRDefault="008F5CF8" w:rsidP="008F5CF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документы и сведения, необходимые для осуществления проверки, с указанием срока их предоставления Субъектами контроля;</w:t>
      </w:r>
    </w:p>
    <w:p w:rsidR="008F5CF8" w:rsidRPr="00AB091D" w:rsidRDefault="008F5CF8" w:rsidP="008F5CF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 xml:space="preserve">информацию о необходимости </w:t>
      </w:r>
      <w:r>
        <w:rPr>
          <w:rFonts w:ascii="Arial" w:eastAsia="Calibri" w:hAnsi="Arial" w:cs="Arial"/>
          <w:sz w:val="24"/>
          <w:szCs w:val="24"/>
        </w:rPr>
        <w:t>обеспечения условий для работы о</w:t>
      </w:r>
      <w:r w:rsidRPr="00AB091D">
        <w:rPr>
          <w:rFonts w:ascii="Arial" w:eastAsia="Calibri" w:hAnsi="Arial" w:cs="Arial"/>
          <w:sz w:val="24"/>
          <w:szCs w:val="24"/>
        </w:rPr>
        <w:t>ргана внутреннего контроля, в том числе предоставления помещения для работы, оргтехники, сре</w:t>
      </w:r>
      <w:proofErr w:type="gramStart"/>
      <w:r w:rsidRPr="00AB091D">
        <w:rPr>
          <w:rFonts w:ascii="Arial" w:eastAsia="Calibri" w:hAnsi="Arial" w:cs="Arial"/>
          <w:sz w:val="24"/>
          <w:szCs w:val="24"/>
        </w:rPr>
        <w:t>дств св</w:t>
      </w:r>
      <w:proofErr w:type="gramEnd"/>
      <w:r w:rsidRPr="00AB091D">
        <w:rPr>
          <w:rFonts w:ascii="Arial" w:eastAsia="Calibri" w:hAnsi="Arial" w:cs="Arial"/>
          <w:sz w:val="24"/>
          <w:szCs w:val="24"/>
        </w:rPr>
        <w:t>язи (за исключением мобильной связи) и иных необходимых средств и оборудования для проведения проверки.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</w:rPr>
        <w:t>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Субъекты контроля обязаны представлять в </w:t>
      </w:r>
      <w:r w:rsidRPr="00AB091D">
        <w:rPr>
          <w:rFonts w:ascii="Arial" w:eastAsia="Calibri" w:hAnsi="Arial" w:cs="Arial"/>
          <w:sz w:val="24"/>
          <w:szCs w:val="24"/>
        </w:rPr>
        <w:t>Орган внутреннего контрол</w:t>
      </w:r>
      <w:r w:rsidRPr="00AB091D">
        <w:rPr>
          <w:rFonts w:ascii="Arial" w:eastAsia="Calibri" w:hAnsi="Arial" w:cs="Arial"/>
          <w:sz w:val="24"/>
          <w:szCs w:val="24"/>
          <w:lang w:eastAsia="ru-RU"/>
        </w:rPr>
        <w:t>я по требованию документы, объяснения в письменной форме, информацию о закупках, а также давать в устной форме объяснения.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В случае если Субъект контроля не и</w:t>
      </w:r>
      <w:r>
        <w:rPr>
          <w:rFonts w:ascii="Arial" w:eastAsia="Calibri" w:hAnsi="Arial" w:cs="Arial"/>
          <w:sz w:val="24"/>
          <w:szCs w:val="24"/>
        </w:rPr>
        <w:t>меет возможности представить в о</w:t>
      </w:r>
      <w:r w:rsidRPr="00AB091D">
        <w:rPr>
          <w:rFonts w:ascii="Arial" w:eastAsia="Calibri" w:hAnsi="Arial" w:cs="Arial"/>
          <w:sz w:val="24"/>
          <w:szCs w:val="24"/>
        </w:rPr>
        <w:t>рган внутреннего контроля требуемые документы (их копии) и (или) сведения в установленный срок, срок предоставления указанных документов и сведений продлевается по решению Органа внутреннего ко</w:t>
      </w:r>
      <w:r>
        <w:rPr>
          <w:rFonts w:ascii="Arial" w:eastAsia="Calibri" w:hAnsi="Arial" w:cs="Arial"/>
          <w:sz w:val="24"/>
          <w:szCs w:val="24"/>
        </w:rPr>
        <w:t>нтроля, на основании заявления с</w:t>
      </w:r>
      <w:r w:rsidRPr="00AB091D">
        <w:rPr>
          <w:rFonts w:ascii="Arial" w:eastAsia="Calibri" w:hAnsi="Arial" w:cs="Arial"/>
          <w:sz w:val="24"/>
          <w:szCs w:val="24"/>
        </w:rPr>
        <w:t>убъекта контроля, но не более чем на пять рабочих дней.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При невозможности представить требуемые документы Субъект контроля обязан представить Органу внутреннего контроля письменное объяснение с обоснованием причин невозможности их предоставления.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 xml:space="preserve">Результаты проверки оформляются актом (далее - акт проверки) в сроки, установленные приказом о проведении проверки. 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091D">
        <w:rPr>
          <w:rFonts w:ascii="Arial" w:eastAsia="Calibri" w:hAnsi="Arial" w:cs="Arial"/>
          <w:sz w:val="24"/>
          <w:szCs w:val="24"/>
        </w:rPr>
        <w:t>Акт проверки состоит из вводной, мотивировочной и резолютивной частей.</w:t>
      </w:r>
      <w:proofErr w:type="gramEnd"/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Вводная часть акта проверки должна содержать:</w:t>
      </w:r>
    </w:p>
    <w:p w:rsidR="008F5CF8" w:rsidRPr="00AB091D" w:rsidRDefault="008F5CF8" w:rsidP="008F5C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наименование Органа внутреннего контроля;</w:t>
      </w:r>
    </w:p>
    <w:p w:rsidR="008F5CF8" w:rsidRPr="00AB091D" w:rsidRDefault="008F5CF8" w:rsidP="008F5C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номер, дату и место составления акта;</w:t>
      </w:r>
    </w:p>
    <w:p w:rsidR="008F5CF8" w:rsidRPr="00AB091D" w:rsidRDefault="008F5CF8" w:rsidP="008F5C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дату и номер приказа о проведении проверки;</w:t>
      </w:r>
    </w:p>
    <w:p w:rsidR="008F5CF8" w:rsidRPr="00AB091D" w:rsidRDefault="008F5CF8" w:rsidP="008F5C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основания, цели и сроки осуществления проверки;</w:t>
      </w:r>
    </w:p>
    <w:p w:rsidR="008F5CF8" w:rsidRPr="00AB091D" w:rsidRDefault="008F5CF8" w:rsidP="008F5C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период проведения проверки;</w:t>
      </w:r>
    </w:p>
    <w:p w:rsidR="008F5CF8" w:rsidRPr="00AB091D" w:rsidRDefault="008F5CF8" w:rsidP="008F5C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предмет проверки;</w:t>
      </w:r>
    </w:p>
    <w:p w:rsidR="008F5CF8" w:rsidRPr="00AB091D" w:rsidRDefault="008F5CF8" w:rsidP="008F5C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фамилии, имена, отчества, наименования должностей проверяющих;</w:t>
      </w:r>
    </w:p>
    <w:p w:rsidR="008F5CF8" w:rsidRPr="00AB091D" w:rsidRDefault="008F5CF8" w:rsidP="008F5C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 xml:space="preserve">наименование, адрес местонахождения Субъекта контроля, в отношении закупок которого принято решение о проведении проверки. 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В мотивировочной части акта проверки должны быть указаны:</w:t>
      </w:r>
    </w:p>
    <w:p w:rsidR="008F5CF8" w:rsidRPr="00AB091D" w:rsidRDefault="008F5CF8" w:rsidP="008F5C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обстоятельства, установленные при проведении проверки и обосновывающие выводы Органа внутреннего контроля;</w:t>
      </w:r>
    </w:p>
    <w:p w:rsidR="008F5CF8" w:rsidRPr="00AB091D" w:rsidRDefault="008F5CF8" w:rsidP="008F5C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нормы законодательства, которыми руководствовался Орган внутреннего контроля при принятии решения;</w:t>
      </w:r>
    </w:p>
    <w:p w:rsidR="008F5CF8" w:rsidRPr="00AB091D" w:rsidRDefault="008F5CF8" w:rsidP="008F5C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сведения о нарушении требований законодательства в сфере закупок, оценка этих нарушений.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Резолютивная часть акта проверки должна содержать:</w:t>
      </w:r>
    </w:p>
    <w:p w:rsidR="008F5CF8" w:rsidRPr="00AB091D" w:rsidRDefault="008F5CF8" w:rsidP="008F5C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выводы Органа внутреннего контроля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 xml:space="preserve">Акт проверки подписывается </w:t>
      </w:r>
      <w:proofErr w:type="gramStart"/>
      <w:r w:rsidRPr="00AB091D">
        <w:rPr>
          <w:rFonts w:ascii="Arial" w:eastAsia="Calibri" w:hAnsi="Arial" w:cs="Arial"/>
          <w:sz w:val="24"/>
          <w:szCs w:val="24"/>
        </w:rPr>
        <w:t>проверяющими</w:t>
      </w:r>
      <w:proofErr w:type="gramEnd"/>
      <w:r w:rsidRPr="00AB091D">
        <w:rPr>
          <w:rFonts w:ascii="Arial" w:eastAsia="Calibri" w:hAnsi="Arial" w:cs="Arial"/>
          <w:sz w:val="24"/>
          <w:szCs w:val="24"/>
        </w:rPr>
        <w:t>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Копия акта проверки направляется Субъектам контроля, в отношении которых проведена проверка, в срок не позднее пяти рабочих дней со дня его подписания.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091D">
        <w:rPr>
          <w:rFonts w:ascii="Arial" w:hAnsi="Arial" w:cs="Arial"/>
          <w:sz w:val="24"/>
          <w:szCs w:val="24"/>
          <w:lang w:eastAsia="ru-RU"/>
        </w:rPr>
        <w:t xml:space="preserve">Срок ознакомления Субъекта контроля с актом проверки и его подписание не может превышать 5 рабочих дней </w:t>
      </w:r>
      <w:proofErr w:type="gramStart"/>
      <w:r w:rsidRPr="00AB091D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AB091D">
        <w:rPr>
          <w:rFonts w:ascii="Arial" w:hAnsi="Arial" w:cs="Arial"/>
          <w:sz w:val="24"/>
          <w:szCs w:val="24"/>
          <w:lang w:eastAsia="ru-RU"/>
        </w:rPr>
        <w:t>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Субъекты контроля, в отношении которых проведена проверка, в течение 5 рабочих дней со дня получения копии акта проверки вправе представить в Орган  внутреннего контроля письменные возражения по фактам, изложенным в акте проверки, которые приобщаются к материалам проверки.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091D">
        <w:rPr>
          <w:rFonts w:ascii="Arial" w:hAnsi="Arial" w:cs="Arial"/>
          <w:sz w:val="24"/>
          <w:szCs w:val="24"/>
          <w:lang w:eastAsia="ru-RU"/>
        </w:rPr>
        <w:t>Орган внутреннего контроля проверяет в срок до 5 рабочих дней обоснованность изложенных возражений или замечаний и дает по ним письменное заключение за подписью руководителя Органа внутреннего контроля. Данное заключение направляется Субъекту контроля и приобщается к материалам проверки.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091D">
        <w:rPr>
          <w:rFonts w:ascii="Arial" w:hAnsi="Arial" w:cs="Arial"/>
          <w:sz w:val="24"/>
          <w:szCs w:val="24"/>
          <w:lang w:eastAsia="ru-RU"/>
        </w:rPr>
        <w:lastRenderedPageBreak/>
        <w:t xml:space="preserve">Внеплановые проверки проводятся Органом внутреннего контроля при наличии основания, указанного в пункте 6 настоящего Положения и решения руководителя Органа внутреннего контроля о необходимости проведения внеплановой проверки. 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B091D">
        <w:rPr>
          <w:rFonts w:ascii="Arial" w:hAnsi="Arial" w:cs="Arial"/>
          <w:sz w:val="24"/>
          <w:szCs w:val="24"/>
          <w:lang w:eastAsia="ru-RU"/>
        </w:rPr>
        <w:t>Проверяющие при проведении внеплановой проверки руководствуются в своей деятельности пунктами 11 - 20 настоящего Порядка.</w:t>
      </w:r>
      <w:proofErr w:type="gramEnd"/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b/>
          <w:sz w:val="24"/>
          <w:szCs w:val="24"/>
          <w:lang w:val="en-US" w:eastAsia="ru-RU"/>
        </w:rPr>
        <w:t>III</w:t>
      </w:r>
      <w:r w:rsidRPr="00AB091D">
        <w:rPr>
          <w:rFonts w:ascii="Arial" w:eastAsia="Calibri" w:hAnsi="Arial" w:cs="Arial"/>
          <w:b/>
          <w:sz w:val="24"/>
          <w:szCs w:val="24"/>
          <w:lang w:eastAsia="ru-RU"/>
        </w:rPr>
        <w:t>. Порядок, сроки направления, исполнения, отмены предписаний органа внутреннего контроля.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В случаях, если по результатам проведения проверки выявлены нарушения законодательства в сфере закупок, Орган внутреннего контроля в срок не ранее, чем через 5 рабочих дней с момента передачи акта Субъекту контроля выдает предписание об устранении нарушений законодательства в сфере закупок.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AB091D">
        <w:rPr>
          <w:rFonts w:ascii="Arial" w:eastAsia="Calibri" w:hAnsi="Arial" w:cs="Arial"/>
          <w:sz w:val="24"/>
          <w:szCs w:val="24"/>
        </w:rPr>
        <w:t>,</w:t>
      </w:r>
      <w:proofErr w:type="gramEnd"/>
      <w:r w:rsidRPr="00AB091D">
        <w:rPr>
          <w:rFonts w:ascii="Arial" w:eastAsia="Calibri" w:hAnsi="Arial" w:cs="Arial"/>
          <w:sz w:val="24"/>
          <w:szCs w:val="24"/>
        </w:rPr>
        <w:t xml:space="preserve"> если Орган внутреннего контроля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законодательства в сфере закупок.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В предписании должны быть указаны:</w:t>
      </w:r>
    </w:p>
    <w:p w:rsidR="008F5CF8" w:rsidRPr="00AB091D" w:rsidRDefault="008F5CF8" w:rsidP="008F5CF8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дата и место выдачи предписания;</w:t>
      </w:r>
    </w:p>
    <w:p w:rsidR="008F5CF8" w:rsidRPr="00AB091D" w:rsidRDefault="008F5CF8" w:rsidP="008F5CF8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</w:rPr>
        <w:t>фамилии, имена, отчества, наименования должностей проверяющих;</w:t>
      </w:r>
    </w:p>
    <w:p w:rsidR="008F5CF8" w:rsidRPr="00AB091D" w:rsidRDefault="008F5CF8" w:rsidP="008F5CF8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сведения об акте проверки, на основании которого выдается предписание;</w:t>
      </w:r>
    </w:p>
    <w:p w:rsidR="008F5CF8" w:rsidRPr="00AB091D" w:rsidRDefault="008F5CF8" w:rsidP="008F5CF8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наименование субъекта контроля, которому выдается предписание;</w:t>
      </w:r>
    </w:p>
    <w:p w:rsidR="008F5CF8" w:rsidRPr="00AB091D" w:rsidRDefault="008F5CF8" w:rsidP="008F5CF8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8F5CF8" w:rsidRPr="00AB091D" w:rsidRDefault="008F5CF8" w:rsidP="008F5CF8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сроки, в течение которых должно быть исполнено предписание;</w:t>
      </w:r>
    </w:p>
    <w:p w:rsidR="008F5CF8" w:rsidRPr="00AB091D" w:rsidRDefault="008F5CF8" w:rsidP="008F5CF8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сроки, в течение которых в Орган внутреннего контроля должно поступить подтверждение исполнения предписания.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Предписание подписывается руководителем Органа внутреннего контроля.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Предписание приобщается к материалам проверки. 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Предписание подлежит исполнению в срок, установленный таким предписанием.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Вышеуказанное предписание размещается в единой информационной системе в срок не позднее трех рабочих дней со дня его выдачи.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ar0"/>
      <w:bookmarkEnd w:id="2"/>
      <w:r w:rsidRPr="00AB091D">
        <w:rPr>
          <w:rFonts w:ascii="Arial" w:eastAsia="Calibri" w:hAnsi="Arial" w:cs="Arial"/>
          <w:sz w:val="24"/>
          <w:szCs w:val="24"/>
        </w:rPr>
        <w:t>Орган внутреннего контроля</w:t>
      </w:r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 вправе отменить предписание или внести в него изменения. 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Предписание может быть обжаловано в судебном порядке.</w:t>
      </w: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b/>
          <w:sz w:val="24"/>
          <w:szCs w:val="24"/>
          <w:lang w:val="en-US" w:eastAsia="ru-RU"/>
        </w:rPr>
        <w:t>I</w:t>
      </w:r>
      <w:r>
        <w:rPr>
          <w:rFonts w:ascii="Arial" w:eastAsia="Calibri" w:hAnsi="Arial" w:cs="Arial"/>
          <w:b/>
          <w:sz w:val="24"/>
          <w:szCs w:val="24"/>
          <w:lang w:val="en-US" w:eastAsia="ru-RU"/>
        </w:rPr>
        <w:t>V</w:t>
      </w:r>
      <w:r w:rsidRPr="00AB091D">
        <w:rPr>
          <w:rFonts w:ascii="Arial" w:eastAsia="Calibri" w:hAnsi="Arial" w:cs="Arial"/>
          <w:b/>
          <w:sz w:val="24"/>
          <w:szCs w:val="24"/>
          <w:lang w:eastAsia="ru-RU"/>
        </w:rPr>
        <w:t>.Перечень должностных лиц, уполномоченных на проведение проверок в сфере закупок, их права, обязанности и ответственность</w:t>
      </w: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Должностные лица, входящие в состав Органа внутреннего контроля в соответствии с постановлением администрации «</w:t>
      </w:r>
      <w:proofErr w:type="spellStart"/>
      <w:r w:rsidRPr="00AB091D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AB091D">
        <w:rPr>
          <w:rFonts w:ascii="Arial" w:eastAsia="Calibri" w:hAnsi="Arial" w:cs="Arial"/>
          <w:sz w:val="24"/>
          <w:szCs w:val="24"/>
          <w:lang w:eastAsia="ru-RU"/>
        </w:rPr>
        <w:t>», имеют право:</w:t>
      </w:r>
    </w:p>
    <w:p w:rsidR="008F5CF8" w:rsidRPr="00AB091D" w:rsidRDefault="008F5CF8" w:rsidP="008F5C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8F5CF8" w:rsidRPr="00AB091D" w:rsidRDefault="008F5CF8" w:rsidP="008F5C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при осуществлении плановых и внеплановых проверок беспрепятственно по предъявлении служебных удостоверений и копии приказа руководителя Органа внутреннего контроля посещать помещения и территории, </w:t>
      </w:r>
      <w:r w:rsidRPr="00AB091D">
        <w:rPr>
          <w:rFonts w:ascii="Arial" w:eastAsia="Calibri" w:hAnsi="Arial" w:cs="Arial"/>
          <w:sz w:val="24"/>
          <w:szCs w:val="24"/>
          <w:lang w:eastAsia="ru-RU"/>
        </w:rPr>
        <w:lastRenderedPageBreak/>
        <w:t>которые занимают заказчики, специализированные организации,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8F5CF8" w:rsidRPr="00AB091D" w:rsidRDefault="008F5CF8" w:rsidP="008F5C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предотвращению.</w:t>
      </w: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Руководитель Органа внутреннего контроля имеет право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Полученные Органом внутреннего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Ответственность должностных лиц Органа внутреннего контроля возникает в соответствии с действующим законодательством Российской Федерации.</w:t>
      </w: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ind w:firstLine="993"/>
        <w:rPr>
          <w:rFonts w:ascii="Arial" w:eastAsia="Calibri" w:hAnsi="Arial" w:cs="Arial"/>
          <w:sz w:val="24"/>
          <w:szCs w:val="24"/>
          <w:lang w:eastAsia="ru-RU"/>
        </w:rPr>
      </w:pP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n-US" w:eastAsia="ru-RU"/>
        </w:rPr>
        <w:t>V</w:t>
      </w:r>
      <w:r w:rsidRPr="00284736">
        <w:rPr>
          <w:rFonts w:ascii="Arial" w:eastAsia="Calibri" w:hAnsi="Arial" w:cs="Arial"/>
          <w:b/>
          <w:sz w:val="24"/>
          <w:szCs w:val="24"/>
          <w:lang w:eastAsia="ru-RU"/>
        </w:rPr>
        <w:t>. Порядок действий о</w:t>
      </w:r>
      <w:r w:rsidRPr="00AB091D">
        <w:rPr>
          <w:rFonts w:ascii="Arial" w:eastAsia="Calibri" w:hAnsi="Arial" w:cs="Arial"/>
          <w:b/>
          <w:sz w:val="24"/>
          <w:szCs w:val="24"/>
          <w:lang w:eastAsia="ru-RU"/>
        </w:rPr>
        <w:t>ргана внутреннего контроля при неисполнении Субъектами контроля предписаний, а также при получении информации о совершении Субъектами контроля действий (бе</w:t>
      </w:r>
      <w:r w:rsidRPr="00284736">
        <w:rPr>
          <w:rFonts w:ascii="Arial" w:eastAsia="Calibri" w:hAnsi="Arial" w:cs="Arial"/>
          <w:b/>
          <w:sz w:val="24"/>
          <w:szCs w:val="24"/>
          <w:lang w:eastAsia="ru-RU"/>
        </w:rPr>
        <w:t xml:space="preserve">здействия), содержащих признаки </w:t>
      </w:r>
      <w:r w:rsidRPr="00AB091D">
        <w:rPr>
          <w:rFonts w:ascii="Arial" w:eastAsia="Calibri" w:hAnsi="Arial" w:cs="Arial"/>
          <w:b/>
          <w:sz w:val="24"/>
          <w:szCs w:val="24"/>
          <w:lang w:eastAsia="ru-RU"/>
        </w:rPr>
        <w:t>административного правонарушения или уголовного преступления.</w:t>
      </w:r>
      <w:proofErr w:type="gramEnd"/>
    </w:p>
    <w:p w:rsidR="008F5CF8" w:rsidRPr="00AB091D" w:rsidRDefault="008F5CF8" w:rsidP="008F5CF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>В случае истечения срока исполнен</w:t>
      </w:r>
      <w:r>
        <w:rPr>
          <w:rFonts w:ascii="Arial" w:eastAsia="Calibri" w:hAnsi="Arial" w:cs="Arial"/>
          <w:sz w:val="24"/>
          <w:szCs w:val="24"/>
          <w:lang w:eastAsia="ru-RU"/>
        </w:rPr>
        <w:t>ия ранее выданного предписания о</w:t>
      </w:r>
      <w:r w:rsidRPr="00AB091D">
        <w:rPr>
          <w:rFonts w:ascii="Arial" w:eastAsia="Calibri" w:hAnsi="Arial" w:cs="Arial"/>
          <w:sz w:val="24"/>
          <w:szCs w:val="24"/>
          <w:lang w:eastAsia="ru-RU"/>
        </w:rPr>
        <w:t>рган внутреннего контроля имеет право провести внеплановую проверку в отношении Субъекта контроля, не исполнившего предписание.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Орган внутреннего контроля обязан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Pr="00AB091D">
        <w:rPr>
          <w:rFonts w:ascii="Arial" w:eastAsia="Calibri" w:hAnsi="Arial" w:cs="Arial"/>
          <w:sz w:val="24"/>
          <w:szCs w:val="24"/>
          <w:lang w:eastAsia="ru-RU"/>
        </w:rPr>
        <w:t>с даты выявления</w:t>
      </w:r>
      <w:proofErr w:type="gramEnd"/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 такого факта.</w:t>
      </w: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В случае признания планируемой закупки необоснованной Орган внутреннего контроля, согласно п. 6 статьи 18 Закона 44 – ФЗ,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лиц, виновных в нарушениях требований настоящего Федерального закона, в порядке, установленном </w:t>
      </w:r>
      <w:hyperlink r:id="rId6" w:history="1">
        <w:r w:rsidRPr="00AB091D">
          <w:rPr>
            <w:rFonts w:ascii="Arial" w:eastAsia="Calibri" w:hAnsi="Arial" w:cs="Arial"/>
            <w:sz w:val="24"/>
            <w:szCs w:val="24"/>
            <w:lang w:eastAsia="ru-RU"/>
          </w:rPr>
          <w:t>Кодексом</w:t>
        </w:r>
      </w:hyperlink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  <w:proofErr w:type="gramEnd"/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val="en-US" w:eastAsia="ru-RU"/>
        </w:rPr>
        <w:t>VI</w:t>
      </w:r>
      <w:r w:rsidRPr="00284736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C637D5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AB091D">
        <w:rPr>
          <w:rFonts w:ascii="Arial" w:eastAsia="Calibri" w:hAnsi="Arial" w:cs="Arial"/>
          <w:b/>
          <w:sz w:val="24"/>
          <w:szCs w:val="24"/>
          <w:lang w:eastAsia="ru-RU"/>
        </w:rPr>
        <w:t>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Arial" w:eastAsia="Calibri" w:hAnsi="Arial" w:cs="Arial"/>
          <w:sz w:val="24"/>
          <w:szCs w:val="24"/>
        </w:rPr>
      </w:pPr>
    </w:p>
    <w:p w:rsidR="008F5CF8" w:rsidRPr="00AB091D" w:rsidRDefault="008F5CF8" w:rsidP="008F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</w:rPr>
        <w:t xml:space="preserve">План проверок, а также вносимые в него изменения должны быть размещены в единой информационной системе в сфере закупок не позднее пяти </w:t>
      </w:r>
      <w:r w:rsidRPr="00AB091D">
        <w:rPr>
          <w:rFonts w:ascii="Arial" w:eastAsia="Calibri" w:hAnsi="Arial" w:cs="Arial"/>
          <w:sz w:val="24"/>
          <w:szCs w:val="24"/>
        </w:rPr>
        <w:lastRenderedPageBreak/>
        <w:t>рабочих дней со дня их утверждения.</w:t>
      </w:r>
    </w:p>
    <w:p w:rsidR="008F5CF8" w:rsidRPr="00AB091D" w:rsidRDefault="008F5CF8" w:rsidP="008F5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В течение трех рабочих дней </w:t>
      </w:r>
      <w:proofErr w:type="gramStart"/>
      <w:r w:rsidRPr="00AB091D">
        <w:rPr>
          <w:rFonts w:ascii="Arial" w:eastAsia="Calibri" w:hAnsi="Arial" w:cs="Arial"/>
          <w:sz w:val="24"/>
          <w:szCs w:val="24"/>
          <w:lang w:eastAsia="ru-RU"/>
        </w:rPr>
        <w:t>с даты выдачи</w:t>
      </w:r>
      <w:proofErr w:type="gramEnd"/>
      <w:r w:rsidRPr="00AB091D">
        <w:rPr>
          <w:rFonts w:ascii="Arial" w:eastAsia="Calibri" w:hAnsi="Arial" w:cs="Arial"/>
          <w:sz w:val="24"/>
          <w:szCs w:val="24"/>
          <w:lang w:eastAsia="ru-RU"/>
        </w:rPr>
        <w:t xml:space="preserve"> предписания Орган внутреннего контроля обязан разместить это предписание в единой информационной системе в сфере закупок.</w:t>
      </w: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AB091D">
        <w:rPr>
          <w:rFonts w:ascii="Arial" w:eastAsia="Calibri" w:hAnsi="Arial" w:cs="Arial"/>
          <w:b/>
          <w:sz w:val="24"/>
          <w:szCs w:val="24"/>
          <w:lang w:val="en-US" w:eastAsia="ru-RU"/>
        </w:rPr>
        <w:t>V</w:t>
      </w:r>
      <w:r>
        <w:rPr>
          <w:rFonts w:ascii="Arial" w:eastAsia="Calibri" w:hAnsi="Arial" w:cs="Arial"/>
          <w:b/>
          <w:sz w:val="24"/>
          <w:szCs w:val="24"/>
          <w:lang w:val="en-US" w:eastAsia="ru-RU"/>
        </w:rPr>
        <w:t>II</w:t>
      </w:r>
      <w:r w:rsidRPr="00AB091D">
        <w:rPr>
          <w:rFonts w:ascii="Arial" w:eastAsia="Calibri" w:hAnsi="Arial" w:cs="Arial"/>
          <w:b/>
          <w:sz w:val="24"/>
          <w:szCs w:val="24"/>
          <w:lang w:eastAsia="ru-RU"/>
        </w:rPr>
        <w:t>.Требования к составлению и предоставлению отчетности о результатах проведения контрольных мероприятий.</w:t>
      </w:r>
      <w:proofErr w:type="gramEnd"/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F5CF8" w:rsidRPr="00AB091D" w:rsidRDefault="008F5CF8" w:rsidP="008F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ab/>
        <w:t>Орган внутреннего контроля ежеквартально представляет Главе МО «</w:t>
      </w:r>
      <w:proofErr w:type="spellStart"/>
      <w:r w:rsidRPr="00AB091D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AB091D">
        <w:rPr>
          <w:rFonts w:ascii="Arial" w:eastAsia="Calibri" w:hAnsi="Arial" w:cs="Arial"/>
          <w:sz w:val="24"/>
          <w:szCs w:val="24"/>
        </w:rPr>
        <w:t>» информацию о результатах проверок.</w:t>
      </w:r>
    </w:p>
    <w:p w:rsidR="008F5CF8" w:rsidRDefault="008F5CF8" w:rsidP="008F5CF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B091D">
        <w:rPr>
          <w:rFonts w:ascii="Arial" w:eastAsia="Calibri" w:hAnsi="Arial" w:cs="Arial"/>
          <w:sz w:val="24"/>
          <w:szCs w:val="24"/>
        </w:rPr>
        <w:t>Орган внутреннего финансового контроля ежегодно размещает информацию о результатах проверок в единой информационной системе в сфере закупок в порядке, установленном законодательством Российской Федерации.</w:t>
      </w:r>
    </w:p>
    <w:p w:rsidR="008F5CF8" w:rsidRDefault="008F5CF8" w:rsidP="008F5CF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F5CF8" w:rsidRDefault="008F5CF8" w:rsidP="008F5CF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5E2980"/>
    <w:multiLevelType w:val="hybridMultilevel"/>
    <w:tmpl w:val="9E268EDE"/>
    <w:lvl w:ilvl="0" w:tplc="805A5F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38"/>
    <w:rsid w:val="000470C0"/>
    <w:rsid w:val="000D1AA0"/>
    <w:rsid w:val="00144F88"/>
    <w:rsid w:val="006E5038"/>
    <w:rsid w:val="008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0D6BFE2072A67F685A2F1ECDF7209A6F8774F7683B893268197B7E95Dh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2018-03-02T01:55:00Z</cp:lastPrinted>
  <dcterms:created xsi:type="dcterms:W3CDTF">2018-02-25T13:43:00Z</dcterms:created>
  <dcterms:modified xsi:type="dcterms:W3CDTF">2018-03-02T02:12:00Z</dcterms:modified>
</cp:coreProperties>
</file>