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41F" w:rsidRPr="003E265F" w:rsidRDefault="0017641F" w:rsidP="0017641F">
      <w:pPr>
        <w:spacing w:after="0"/>
        <w:ind w:firstLine="284"/>
        <w:jc w:val="center"/>
        <w:rPr>
          <w:rFonts w:ascii="Arial" w:eastAsia="Times New Roman" w:hAnsi="Arial" w:cs="Arial"/>
          <w:b/>
          <w:bCs/>
          <w:sz w:val="32"/>
          <w:szCs w:val="32"/>
          <w:lang w:eastAsia="ru-RU"/>
        </w:rPr>
      </w:pPr>
      <w:r w:rsidRPr="003E265F">
        <w:rPr>
          <w:rFonts w:ascii="Arial" w:eastAsia="Times New Roman" w:hAnsi="Arial" w:cs="Arial"/>
          <w:b/>
          <w:bCs/>
          <w:sz w:val="32"/>
          <w:szCs w:val="32"/>
          <w:lang w:eastAsia="ru-RU"/>
        </w:rPr>
        <w:t>30.03.2018</w:t>
      </w:r>
      <w:r w:rsidR="00C045DF">
        <w:rPr>
          <w:rFonts w:ascii="Arial" w:eastAsia="Times New Roman" w:hAnsi="Arial" w:cs="Arial"/>
          <w:b/>
          <w:bCs/>
          <w:sz w:val="32"/>
          <w:szCs w:val="32"/>
          <w:lang w:eastAsia="ru-RU"/>
        </w:rPr>
        <w:t xml:space="preserve"> г</w:t>
      </w:r>
      <w:bookmarkStart w:id="0" w:name="_GoBack"/>
      <w:bookmarkEnd w:id="0"/>
      <w:r w:rsidRPr="003E265F">
        <w:rPr>
          <w:rFonts w:ascii="Arial" w:eastAsia="Times New Roman" w:hAnsi="Arial" w:cs="Arial"/>
          <w:b/>
          <w:bCs/>
          <w:sz w:val="32"/>
          <w:szCs w:val="32"/>
          <w:lang w:eastAsia="ru-RU"/>
        </w:rPr>
        <w:t>.№3/17</w:t>
      </w:r>
    </w:p>
    <w:p w:rsidR="0017641F" w:rsidRPr="003E265F" w:rsidRDefault="0017641F" w:rsidP="0017641F">
      <w:pPr>
        <w:spacing w:after="0"/>
        <w:ind w:firstLine="284"/>
        <w:jc w:val="center"/>
        <w:rPr>
          <w:rFonts w:ascii="Arial" w:eastAsia="Times New Roman" w:hAnsi="Arial" w:cs="Arial"/>
          <w:b/>
          <w:bCs/>
          <w:sz w:val="32"/>
          <w:szCs w:val="32"/>
          <w:lang w:eastAsia="ru-RU"/>
        </w:rPr>
      </w:pPr>
      <w:r w:rsidRPr="003E265F">
        <w:rPr>
          <w:rFonts w:ascii="Arial" w:eastAsia="Times New Roman" w:hAnsi="Arial" w:cs="Arial"/>
          <w:b/>
          <w:bCs/>
          <w:sz w:val="32"/>
          <w:szCs w:val="32"/>
          <w:lang w:eastAsia="ru-RU"/>
        </w:rPr>
        <w:t>РОССИЙСКАЯ ФЕДЕРАЦИЯ</w:t>
      </w:r>
    </w:p>
    <w:p w:rsidR="0017641F" w:rsidRPr="003E265F" w:rsidRDefault="0017641F" w:rsidP="0017641F">
      <w:pPr>
        <w:spacing w:after="0"/>
        <w:ind w:firstLine="284"/>
        <w:jc w:val="center"/>
        <w:rPr>
          <w:rFonts w:ascii="Arial" w:eastAsia="Times New Roman" w:hAnsi="Arial" w:cs="Arial"/>
          <w:b/>
          <w:bCs/>
          <w:sz w:val="32"/>
          <w:szCs w:val="32"/>
          <w:lang w:eastAsia="ru-RU"/>
        </w:rPr>
      </w:pPr>
      <w:r w:rsidRPr="003E265F">
        <w:rPr>
          <w:rFonts w:ascii="Arial" w:eastAsia="Times New Roman" w:hAnsi="Arial" w:cs="Arial"/>
          <w:b/>
          <w:bCs/>
          <w:sz w:val="32"/>
          <w:szCs w:val="32"/>
          <w:lang w:eastAsia="ru-RU"/>
        </w:rPr>
        <w:t>ИРКУТСКАЯ ОБЛАСТЬ</w:t>
      </w:r>
    </w:p>
    <w:p w:rsidR="0017641F" w:rsidRPr="003E265F" w:rsidRDefault="0017641F" w:rsidP="0017641F">
      <w:pPr>
        <w:spacing w:after="0"/>
        <w:ind w:firstLine="284"/>
        <w:jc w:val="center"/>
        <w:rPr>
          <w:rFonts w:ascii="Arial" w:eastAsia="Times New Roman" w:hAnsi="Arial" w:cs="Arial"/>
          <w:b/>
          <w:bCs/>
          <w:sz w:val="32"/>
          <w:szCs w:val="32"/>
          <w:lang w:eastAsia="ru-RU"/>
        </w:rPr>
      </w:pPr>
      <w:r w:rsidRPr="003E265F">
        <w:rPr>
          <w:rFonts w:ascii="Arial" w:eastAsia="Times New Roman" w:hAnsi="Arial" w:cs="Arial"/>
          <w:b/>
          <w:bCs/>
          <w:sz w:val="32"/>
          <w:szCs w:val="32"/>
          <w:lang w:eastAsia="ru-RU"/>
        </w:rPr>
        <w:t>ЭХИРИТ-БУЛАГАТСКИЙ РАЙОН</w:t>
      </w:r>
    </w:p>
    <w:p w:rsidR="0017641F" w:rsidRDefault="0017641F" w:rsidP="0017641F">
      <w:pPr>
        <w:spacing w:after="0"/>
        <w:ind w:firstLine="284"/>
        <w:jc w:val="center"/>
        <w:rPr>
          <w:rFonts w:ascii="Arial" w:eastAsia="Times New Roman" w:hAnsi="Arial" w:cs="Arial"/>
          <w:b/>
          <w:bCs/>
          <w:sz w:val="32"/>
          <w:szCs w:val="32"/>
          <w:lang w:eastAsia="ru-RU"/>
        </w:rPr>
      </w:pPr>
      <w:r w:rsidRPr="003E265F">
        <w:rPr>
          <w:rFonts w:ascii="Arial" w:eastAsia="Times New Roman" w:hAnsi="Arial" w:cs="Arial"/>
          <w:b/>
          <w:bCs/>
          <w:sz w:val="32"/>
          <w:szCs w:val="32"/>
          <w:lang w:eastAsia="ru-RU"/>
        </w:rPr>
        <w:t>МУНИЦИПАЛЬНОЕ ОБРАЗОВАНИЕ «ХАРАТСКОЕ»</w:t>
      </w:r>
    </w:p>
    <w:p w:rsidR="0017641F" w:rsidRPr="003E265F" w:rsidRDefault="0017641F" w:rsidP="0017641F">
      <w:pPr>
        <w:spacing w:after="0"/>
        <w:ind w:firstLine="284"/>
        <w:jc w:val="center"/>
        <w:rPr>
          <w:rFonts w:ascii="Arial" w:eastAsia="Times New Roman" w:hAnsi="Arial" w:cs="Arial"/>
          <w:b/>
          <w:bCs/>
          <w:sz w:val="32"/>
          <w:szCs w:val="32"/>
          <w:lang w:eastAsia="ru-RU"/>
        </w:rPr>
      </w:pPr>
      <w:r>
        <w:rPr>
          <w:rFonts w:ascii="Arial" w:eastAsia="Times New Roman" w:hAnsi="Arial" w:cs="Arial"/>
          <w:b/>
          <w:bCs/>
          <w:sz w:val="32"/>
          <w:szCs w:val="32"/>
          <w:lang w:eastAsia="ru-RU"/>
        </w:rPr>
        <w:t>ДУМА</w:t>
      </w:r>
    </w:p>
    <w:p w:rsidR="0017641F" w:rsidRDefault="0017641F" w:rsidP="0017641F">
      <w:pPr>
        <w:spacing w:after="0" w:line="240" w:lineRule="auto"/>
        <w:ind w:firstLine="284"/>
        <w:jc w:val="center"/>
        <w:rPr>
          <w:rFonts w:ascii="Arial" w:eastAsia="Times New Roman" w:hAnsi="Arial" w:cs="Arial"/>
          <w:b/>
          <w:bCs/>
          <w:sz w:val="32"/>
          <w:szCs w:val="32"/>
          <w:lang w:eastAsia="ru-RU"/>
        </w:rPr>
      </w:pPr>
      <w:r w:rsidRPr="003E265F">
        <w:rPr>
          <w:rFonts w:ascii="Arial" w:eastAsia="Times New Roman" w:hAnsi="Arial" w:cs="Arial"/>
          <w:b/>
          <w:bCs/>
          <w:sz w:val="32"/>
          <w:szCs w:val="32"/>
          <w:lang w:eastAsia="ru-RU"/>
        </w:rPr>
        <w:t>РЕШЕНИЕ</w:t>
      </w:r>
    </w:p>
    <w:p w:rsidR="0017641F" w:rsidRPr="003E265F" w:rsidRDefault="0017641F" w:rsidP="0017641F">
      <w:pPr>
        <w:spacing w:after="0" w:line="240" w:lineRule="auto"/>
        <w:ind w:firstLine="284"/>
        <w:jc w:val="center"/>
        <w:rPr>
          <w:rFonts w:ascii="Times New Roman" w:eastAsia="Times New Roman" w:hAnsi="Times New Roman" w:cs="Times New Roman"/>
          <w:bCs/>
          <w:sz w:val="24"/>
          <w:szCs w:val="24"/>
          <w:lang w:eastAsia="ru-RU"/>
        </w:rPr>
      </w:pPr>
    </w:p>
    <w:p w:rsidR="0017641F" w:rsidRPr="003E265F" w:rsidRDefault="0017641F" w:rsidP="0017641F">
      <w:pPr>
        <w:shd w:val="clear" w:color="auto" w:fill="FFFFFF"/>
        <w:tabs>
          <w:tab w:val="left" w:pos="4860"/>
        </w:tabs>
        <w:suppressAutoHyphens/>
        <w:spacing w:after="0" w:line="240" w:lineRule="auto"/>
        <w:jc w:val="center"/>
        <w:rPr>
          <w:rFonts w:ascii="Arial" w:eastAsia="Times New Roman" w:hAnsi="Arial" w:cs="Arial"/>
          <w:b/>
          <w:bCs/>
          <w:sz w:val="32"/>
          <w:szCs w:val="32"/>
          <w:lang w:eastAsia="ru-RU"/>
        </w:rPr>
      </w:pPr>
      <w:r w:rsidRPr="003E265F">
        <w:rPr>
          <w:rFonts w:ascii="Arial" w:eastAsia="Times New Roman" w:hAnsi="Arial" w:cs="Arial"/>
          <w:b/>
          <w:bCs/>
          <w:sz w:val="32"/>
          <w:szCs w:val="32"/>
          <w:lang w:eastAsia="ru-RU"/>
        </w:rPr>
        <w:t>«ОБ УТВЕРЖДЕНИИ ПОЛОЖЕНИЯ О ПОРЯДКЕ УПРАВЛЕНИЯ И РАСПОРЯЖЕНИЯ МУНИЦИПАЛЬНЫМ ИМУЩЕСТВОМ, НАХОДЯЩИМСЯ В МУНИЦИПАЛЬНОЙ СОБСТВЕННОСТИ В МУНИЦИПАЛЬНОМ ОБРАЗОВАНИИ «ХАРАТСКОЕ»</w:t>
      </w:r>
    </w:p>
    <w:p w:rsidR="0017641F" w:rsidRPr="003E265F" w:rsidRDefault="0017641F" w:rsidP="0017641F">
      <w:pPr>
        <w:shd w:val="clear" w:color="auto" w:fill="FFFFFF"/>
        <w:tabs>
          <w:tab w:val="left" w:pos="4860"/>
        </w:tabs>
        <w:suppressAutoHyphens/>
        <w:spacing w:after="0" w:line="240" w:lineRule="auto"/>
        <w:jc w:val="center"/>
        <w:rPr>
          <w:rFonts w:ascii="Arial" w:eastAsia="Times New Roman" w:hAnsi="Arial" w:cs="Arial"/>
          <w:b/>
          <w:bCs/>
          <w:sz w:val="32"/>
          <w:szCs w:val="32"/>
          <w:lang w:eastAsia="ru-RU"/>
        </w:rPr>
      </w:pPr>
    </w:p>
    <w:p w:rsidR="0017641F" w:rsidRDefault="0017641F" w:rsidP="0017641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E265F">
        <w:rPr>
          <w:rFonts w:ascii="Arial" w:eastAsia="Times New Roman" w:hAnsi="Arial" w:cs="Arial"/>
          <w:sz w:val="24"/>
          <w:szCs w:val="24"/>
          <w:lang w:eastAsia="ru-RU"/>
        </w:rPr>
        <w:t xml:space="preserve">В соответствии с </w:t>
      </w:r>
      <w:hyperlink r:id="rId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3E265F">
          <w:rPr>
            <w:rFonts w:ascii="Arial" w:eastAsia="Times New Roman" w:hAnsi="Arial" w:cs="Arial"/>
            <w:sz w:val="24"/>
            <w:szCs w:val="24"/>
            <w:lang w:eastAsia="ru-RU"/>
          </w:rPr>
          <w:t>Конституцией</w:t>
        </w:r>
      </w:hyperlink>
      <w:r w:rsidRPr="003E265F">
        <w:rPr>
          <w:rFonts w:ascii="Arial" w:eastAsia="Times New Roman" w:hAnsi="Arial" w:cs="Arial"/>
          <w:sz w:val="24"/>
          <w:szCs w:val="24"/>
          <w:lang w:eastAsia="ru-RU"/>
        </w:rPr>
        <w:t xml:space="preserve"> Российской Федерации, Гражданским </w:t>
      </w:r>
      <w:hyperlink r:id="rId6" w:tooltip="&quot;Гражданский кодекс Российской Федерации (часть первая)&quot; от 30.11.1994 N 51-ФЗ (ред. от 07.02.2017){КонсультантПлюс}" w:history="1">
        <w:r w:rsidRPr="003E265F">
          <w:rPr>
            <w:rFonts w:ascii="Arial" w:eastAsia="Times New Roman" w:hAnsi="Arial" w:cs="Arial"/>
            <w:sz w:val="24"/>
            <w:szCs w:val="24"/>
            <w:lang w:eastAsia="ru-RU"/>
          </w:rPr>
          <w:t>кодексом</w:t>
        </w:r>
      </w:hyperlink>
      <w:r w:rsidRPr="003E265F">
        <w:rPr>
          <w:rFonts w:ascii="Arial" w:eastAsia="Times New Roman" w:hAnsi="Arial" w:cs="Arial"/>
          <w:sz w:val="24"/>
          <w:szCs w:val="24"/>
          <w:lang w:eastAsia="ru-RU"/>
        </w:rPr>
        <w:t xml:space="preserve"> Российской Федерации, Федеральным </w:t>
      </w:r>
      <w:hyperlink r:id="rId7"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sidRPr="003E265F">
          <w:rPr>
            <w:rFonts w:ascii="Arial" w:eastAsia="Times New Roman" w:hAnsi="Arial" w:cs="Arial"/>
            <w:sz w:val="24"/>
            <w:szCs w:val="24"/>
            <w:lang w:eastAsia="ru-RU"/>
          </w:rPr>
          <w:t>законом</w:t>
        </w:r>
      </w:hyperlink>
      <w:r w:rsidRPr="003E265F">
        <w:rPr>
          <w:rFonts w:ascii="Arial" w:eastAsia="Times New Roman" w:hAnsi="Arial" w:cs="Arial"/>
          <w:sz w:val="24"/>
          <w:szCs w:val="24"/>
          <w:lang w:eastAsia="ru-RU"/>
        </w:rPr>
        <w:t xml:space="preserve"> от 06.10.2003 N131-ФЗ "Об общих принципах организации местного самоуправления в Российской Федерации", </w:t>
      </w:r>
      <w:r w:rsidRPr="003E265F">
        <w:rPr>
          <w:rFonts w:ascii="Times New Roman" w:eastAsia="Times New Roman" w:hAnsi="Times New Roman" w:cs="Times New Roman"/>
          <w:sz w:val="20"/>
          <w:szCs w:val="20"/>
          <w:lang w:eastAsia="ru-RU"/>
        </w:rPr>
        <w:t xml:space="preserve"> </w:t>
      </w:r>
      <w:r w:rsidRPr="003E265F">
        <w:rPr>
          <w:rFonts w:ascii="Arial" w:eastAsia="Times New Roman" w:hAnsi="Arial" w:cs="Arial"/>
          <w:sz w:val="24"/>
          <w:szCs w:val="24"/>
          <w:lang w:eastAsia="ru-RU"/>
        </w:rPr>
        <w:t xml:space="preserve">Федеральным </w:t>
      </w:r>
      <w:hyperlink r:id="rId8" w:tooltip="Федеральный закон от 14.11.2002 N 161-ФЗ (ред. от 23.05.2016) &quot;О государственных и муниципальных унитарных предприятиях&quot;{КонсультантПлюс}" w:history="1">
        <w:r w:rsidRPr="003E265F">
          <w:rPr>
            <w:rFonts w:ascii="Arial" w:eastAsia="Times New Roman" w:hAnsi="Arial" w:cs="Arial"/>
            <w:sz w:val="24"/>
            <w:szCs w:val="24"/>
            <w:lang w:eastAsia="ru-RU"/>
          </w:rPr>
          <w:t>законом</w:t>
        </w:r>
      </w:hyperlink>
      <w:r w:rsidRPr="003E265F">
        <w:rPr>
          <w:rFonts w:ascii="Arial" w:eastAsia="Times New Roman" w:hAnsi="Arial" w:cs="Arial"/>
          <w:sz w:val="24"/>
          <w:szCs w:val="24"/>
          <w:lang w:eastAsia="ru-RU"/>
        </w:rPr>
        <w:t xml:space="preserve"> от 14.11.2002 N161-ФЗ "О государственных и муниципальных унитарных предприятиях", Федеральным </w:t>
      </w:r>
      <w:hyperlink r:id="rId9" w:tooltip="Федеральный закон от 08.05.2010 N 83-ФЗ (ред. от 30.11.2016)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3E265F">
          <w:rPr>
            <w:rFonts w:ascii="Arial" w:eastAsia="Times New Roman" w:hAnsi="Arial" w:cs="Arial"/>
            <w:sz w:val="24"/>
            <w:szCs w:val="24"/>
            <w:lang w:eastAsia="ru-RU"/>
          </w:rPr>
          <w:t>законом</w:t>
        </w:r>
      </w:hyperlink>
      <w:r w:rsidRPr="003E265F">
        <w:rPr>
          <w:rFonts w:ascii="Arial" w:eastAsia="Times New Roman" w:hAnsi="Arial" w:cs="Arial"/>
          <w:sz w:val="24"/>
          <w:szCs w:val="24"/>
          <w:lang w:eastAsia="ru-RU"/>
        </w:rPr>
        <w:t xml:space="preserve"> от 08.05.2010 N83-ФЗ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Pr>
          <w:rFonts w:ascii="Arial" w:eastAsia="Times New Roman" w:hAnsi="Arial" w:cs="Arial"/>
          <w:sz w:val="24"/>
          <w:szCs w:val="24"/>
          <w:lang w:eastAsia="ru-RU"/>
        </w:rPr>
        <w:t>,</w:t>
      </w:r>
      <w:r w:rsidRPr="003E265F">
        <w:rPr>
          <w:rFonts w:ascii="Arial" w:eastAsia="Times New Roman" w:hAnsi="Arial" w:cs="Arial"/>
          <w:sz w:val="24"/>
          <w:szCs w:val="24"/>
          <w:lang w:eastAsia="ru-RU"/>
        </w:rPr>
        <w:t xml:space="preserve"> Устав</w:t>
      </w:r>
      <w:r>
        <w:rPr>
          <w:rFonts w:ascii="Arial" w:eastAsia="Times New Roman" w:hAnsi="Arial" w:cs="Arial"/>
          <w:sz w:val="24"/>
          <w:szCs w:val="24"/>
          <w:lang w:eastAsia="ru-RU"/>
        </w:rPr>
        <w:t>а</w:t>
      </w:r>
      <w:r w:rsidRPr="003E265F">
        <w:rPr>
          <w:rFonts w:ascii="Arial" w:eastAsia="Times New Roman" w:hAnsi="Arial" w:cs="Arial"/>
          <w:sz w:val="24"/>
          <w:szCs w:val="24"/>
          <w:lang w:eastAsia="ru-RU"/>
        </w:rPr>
        <w:t xml:space="preserve"> муниципального образования «Харатское», Дума муниципального образования «Харатское»</w:t>
      </w:r>
    </w:p>
    <w:p w:rsidR="0017641F" w:rsidRPr="003E265F" w:rsidRDefault="0017641F" w:rsidP="0017641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17641F" w:rsidRPr="00113F10" w:rsidRDefault="0017641F" w:rsidP="0017641F">
      <w:pPr>
        <w:shd w:val="clear" w:color="auto" w:fill="FFFFFF"/>
        <w:spacing w:after="0" w:line="213" w:lineRule="atLeast"/>
        <w:jc w:val="center"/>
        <w:rPr>
          <w:rFonts w:ascii="Arial" w:eastAsia="Times New Roman" w:hAnsi="Arial" w:cs="Arial"/>
          <w:b/>
          <w:sz w:val="30"/>
          <w:szCs w:val="30"/>
          <w:lang w:eastAsia="ru-RU"/>
        </w:rPr>
      </w:pPr>
      <w:r w:rsidRPr="00113F10">
        <w:rPr>
          <w:rFonts w:ascii="Arial" w:eastAsia="Times New Roman" w:hAnsi="Arial" w:cs="Arial"/>
          <w:b/>
          <w:sz w:val="30"/>
          <w:szCs w:val="30"/>
          <w:lang w:eastAsia="ru-RU"/>
        </w:rPr>
        <w:t>РЕШИЛА:</w:t>
      </w:r>
    </w:p>
    <w:p w:rsidR="0017641F" w:rsidRPr="00113F10" w:rsidRDefault="0017641F" w:rsidP="0017641F">
      <w:pPr>
        <w:shd w:val="clear" w:color="auto" w:fill="FFFFFF"/>
        <w:spacing w:after="0" w:line="213" w:lineRule="atLeast"/>
        <w:jc w:val="both"/>
        <w:rPr>
          <w:rFonts w:ascii="Arial" w:eastAsia="Times New Roman" w:hAnsi="Arial" w:cs="Arial"/>
          <w:b/>
          <w:sz w:val="30"/>
          <w:szCs w:val="30"/>
          <w:lang w:eastAsia="ru-RU"/>
        </w:rPr>
      </w:pPr>
    </w:p>
    <w:p w:rsidR="0017641F" w:rsidRPr="003E265F" w:rsidRDefault="0017641F" w:rsidP="0017641F">
      <w:pPr>
        <w:suppressAutoHyphens/>
        <w:autoSpaceDE w:val="0"/>
        <w:autoSpaceDN w:val="0"/>
        <w:adjustRightInd w:val="0"/>
        <w:spacing w:after="0" w:line="240" w:lineRule="auto"/>
        <w:ind w:firstLine="709"/>
        <w:contextualSpacing/>
        <w:jc w:val="both"/>
        <w:outlineLvl w:val="0"/>
        <w:rPr>
          <w:rFonts w:ascii="Arial" w:eastAsia="Calibri" w:hAnsi="Arial" w:cs="Arial"/>
          <w:sz w:val="24"/>
          <w:szCs w:val="24"/>
        </w:rPr>
      </w:pPr>
      <w:r>
        <w:rPr>
          <w:rFonts w:ascii="Arial" w:eastAsia="Calibri" w:hAnsi="Arial" w:cs="Arial"/>
          <w:sz w:val="24"/>
          <w:szCs w:val="24"/>
        </w:rPr>
        <w:t xml:space="preserve">1. </w:t>
      </w:r>
      <w:r w:rsidRPr="003E265F">
        <w:rPr>
          <w:rFonts w:ascii="Arial" w:eastAsia="Calibri" w:hAnsi="Arial" w:cs="Arial"/>
          <w:sz w:val="24"/>
          <w:szCs w:val="24"/>
        </w:rPr>
        <w:t>Утвердить Положение о порядке управления и распоряжения муниципальным имуществом, находящимся в муниципальной собственности в муниципальном образовании «Харатское».</w:t>
      </w:r>
    </w:p>
    <w:p w:rsidR="0017641F" w:rsidRPr="003E265F" w:rsidRDefault="0017641F" w:rsidP="0017641F">
      <w:pPr>
        <w:suppressAutoHyphens/>
        <w:autoSpaceDE w:val="0"/>
        <w:autoSpaceDN w:val="0"/>
        <w:adjustRightInd w:val="0"/>
        <w:spacing w:after="0" w:line="240" w:lineRule="auto"/>
        <w:ind w:firstLine="709"/>
        <w:jc w:val="both"/>
        <w:outlineLvl w:val="0"/>
        <w:rPr>
          <w:rFonts w:ascii="Arial" w:eastAsia="Calibri" w:hAnsi="Arial" w:cs="Arial"/>
          <w:sz w:val="24"/>
          <w:szCs w:val="24"/>
        </w:rPr>
      </w:pPr>
      <w:r w:rsidRPr="003E265F">
        <w:rPr>
          <w:rFonts w:ascii="Arial" w:eastAsia="Calibri" w:hAnsi="Arial" w:cs="Arial"/>
          <w:sz w:val="24"/>
          <w:szCs w:val="24"/>
        </w:rPr>
        <w:t>2. Признать утратившим силу решение Думы муниципального образования «Харатское» от 28.12.2016 года № 3/43 «Об утверждении Положения о порядке управления и распоряжения муниципальным имуществом в муниципальном образовании «Харатское»</w:t>
      </w:r>
    </w:p>
    <w:p w:rsidR="0017641F" w:rsidRPr="003E265F" w:rsidRDefault="0017641F" w:rsidP="0017641F">
      <w:pPr>
        <w:suppressAutoHyphens/>
        <w:autoSpaceDE w:val="0"/>
        <w:autoSpaceDN w:val="0"/>
        <w:adjustRightInd w:val="0"/>
        <w:spacing w:after="0" w:line="240" w:lineRule="auto"/>
        <w:ind w:firstLine="709"/>
        <w:jc w:val="both"/>
        <w:outlineLvl w:val="0"/>
        <w:rPr>
          <w:rFonts w:ascii="Arial" w:eastAsia="Calibri" w:hAnsi="Arial" w:cs="Arial"/>
          <w:sz w:val="24"/>
          <w:szCs w:val="24"/>
        </w:rPr>
      </w:pPr>
      <w:r w:rsidRPr="003E265F">
        <w:rPr>
          <w:rFonts w:ascii="Arial" w:eastAsia="Calibri" w:hAnsi="Arial" w:cs="Arial"/>
          <w:sz w:val="24"/>
          <w:szCs w:val="24"/>
        </w:rPr>
        <w:t>3. Опубликовать настоящее решение в газете «Харатский Вестник» и на официальном сайте муниципального образования «Харатское»</w:t>
      </w:r>
    </w:p>
    <w:p w:rsidR="0017641F" w:rsidRPr="003E265F" w:rsidRDefault="0017641F" w:rsidP="0017641F">
      <w:pPr>
        <w:suppressAutoHyphens/>
        <w:autoSpaceDE w:val="0"/>
        <w:autoSpaceDN w:val="0"/>
        <w:adjustRightInd w:val="0"/>
        <w:spacing w:after="0" w:line="240" w:lineRule="auto"/>
        <w:ind w:firstLine="709"/>
        <w:jc w:val="both"/>
        <w:outlineLvl w:val="0"/>
        <w:rPr>
          <w:rFonts w:ascii="Arial" w:eastAsia="Calibri" w:hAnsi="Arial" w:cs="Arial"/>
          <w:sz w:val="24"/>
          <w:szCs w:val="24"/>
        </w:rPr>
      </w:pPr>
      <w:r w:rsidRPr="003E265F">
        <w:rPr>
          <w:rFonts w:ascii="Arial" w:eastAsia="Calibri" w:hAnsi="Arial" w:cs="Arial"/>
          <w:sz w:val="24"/>
          <w:szCs w:val="24"/>
        </w:rPr>
        <w:t>4. Контроль по исполнению настоящего решения оставляю за собой</w:t>
      </w:r>
    </w:p>
    <w:p w:rsidR="0017641F" w:rsidRDefault="0017641F" w:rsidP="0017641F">
      <w:pPr>
        <w:suppressAutoHyphens/>
        <w:autoSpaceDE w:val="0"/>
        <w:autoSpaceDN w:val="0"/>
        <w:adjustRightInd w:val="0"/>
        <w:spacing w:after="0" w:line="240" w:lineRule="auto"/>
        <w:contextualSpacing/>
        <w:jc w:val="both"/>
        <w:outlineLvl w:val="0"/>
        <w:rPr>
          <w:rFonts w:ascii="Arial" w:eastAsia="Calibri" w:hAnsi="Arial" w:cs="Arial"/>
          <w:sz w:val="24"/>
          <w:szCs w:val="24"/>
        </w:rPr>
      </w:pPr>
    </w:p>
    <w:p w:rsidR="0017641F" w:rsidRPr="003E265F" w:rsidRDefault="0017641F" w:rsidP="0017641F">
      <w:pPr>
        <w:suppressAutoHyphens/>
        <w:autoSpaceDE w:val="0"/>
        <w:autoSpaceDN w:val="0"/>
        <w:adjustRightInd w:val="0"/>
        <w:spacing w:after="0" w:line="240" w:lineRule="auto"/>
        <w:contextualSpacing/>
        <w:jc w:val="both"/>
        <w:outlineLvl w:val="0"/>
        <w:rPr>
          <w:rFonts w:ascii="Arial" w:eastAsia="Calibri" w:hAnsi="Arial" w:cs="Arial"/>
          <w:sz w:val="24"/>
          <w:szCs w:val="24"/>
        </w:rPr>
      </w:pPr>
    </w:p>
    <w:p w:rsidR="0017641F" w:rsidRPr="003E265F" w:rsidRDefault="0017641F" w:rsidP="0017641F">
      <w:pPr>
        <w:tabs>
          <w:tab w:val="left" w:pos="1052"/>
        </w:tabs>
        <w:suppressAutoHyphens/>
        <w:autoSpaceDE w:val="0"/>
        <w:autoSpaceDN w:val="0"/>
        <w:adjustRightInd w:val="0"/>
        <w:spacing w:after="0" w:line="240" w:lineRule="auto"/>
        <w:contextualSpacing/>
        <w:outlineLvl w:val="0"/>
        <w:rPr>
          <w:rFonts w:ascii="Arial" w:eastAsia="Calibri" w:hAnsi="Arial" w:cs="Arial"/>
          <w:sz w:val="24"/>
          <w:szCs w:val="24"/>
        </w:rPr>
      </w:pPr>
      <w:r w:rsidRPr="003E265F">
        <w:rPr>
          <w:rFonts w:ascii="Arial" w:eastAsia="Calibri" w:hAnsi="Arial" w:cs="Arial"/>
          <w:sz w:val="24"/>
          <w:szCs w:val="24"/>
        </w:rPr>
        <w:t>Председатель Думы</w:t>
      </w:r>
    </w:p>
    <w:p w:rsidR="0017641F" w:rsidRPr="003E265F" w:rsidRDefault="0017641F" w:rsidP="0017641F">
      <w:pPr>
        <w:tabs>
          <w:tab w:val="left" w:pos="1052"/>
        </w:tabs>
        <w:suppressAutoHyphens/>
        <w:autoSpaceDE w:val="0"/>
        <w:autoSpaceDN w:val="0"/>
        <w:adjustRightInd w:val="0"/>
        <w:spacing w:after="0" w:line="240" w:lineRule="auto"/>
        <w:contextualSpacing/>
        <w:outlineLvl w:val="0"/>
        <w:rPr>
          <w:rFonts w:ascii="Arial" w:eastAsia="Calibri" w:hAnsi="Arial" w:cs="Arial"/>
          <w:sz w:val="24"/>
          <w:szCs w:val="24"/>
        </w:rPr>
      </w:pPr>
      <w:r>
        <w:rPr>
          <w:rFonts w:ascii="Arial" w:eastAsia="Calibri" w:hAnsi="Arial" w:cs="Arial"/>
          <w:sz w:val="24"/>
          <w:szCs w:val="24"/>
        </w:rPr>
        <w:t>Глава муниципального образования «Харатское»</w:t>
      </w:r>
    </w:p>
    <w:p w:rsidR="0017641F" w:rsidRDefault="0017641F" w:rsidP="0017641F">
      <w:pPr>
        <w:suppressAutoHyphens/>
        <w:autoSpaceDE w:val="0"/>
        <w:autoSpaceDN w:val="0"/>
        <w:adjustRightInd w:val="0"/>
        <w:spacing w:after="0" w:line="240" w:lineRule="auto"/>
        <w:contextualSpacing/>
        <w:jc w:val="both"/>
        <w:outlineLvl w:val="0"/>
        <w:rPr>
          <w:rFonts w:ascii="Arial" w:eastAsia="Calibri" w:hAnsi="Arial" w:cs="Arial"/>
          <w:sz w:val="24"/>
          <w:szCs w:val="24"/>
        </w:rPr>
      </w:pPr>
      <w:r w:rsidRPr="003E265F">
        <w:rPr>
          <w:rFonts w:ascii="Arial" w:eastAsia="Calibri" w:hAnsi="Arial" w:cs="Arial"/>
          <w:sz w:val="24"/>
          <w:szCs w:val="24"/>
        </w:rPr>
        <w:t>С.М.</w:t>
      </w:r>
      <w:r>
        <w:rPr>
          <w:rFonts w:ascii="Arial" w:eastAsia="Calibri" w:hAnsi="Arial" w:cs="Arial"/>
          <w:sz w:val="24"/>
          <w:szCs w:val="24"/>
        </w:rPr>
        <w:t xml:space="preserve"> </w:t>
      </w:r>
      <w:r w:rsidRPr="003E265F">
        <w:rPr>
          <w:rFonts w:ascii="Arial" w:eastAsia="Calibri" w:hAnsi="Arial" w:cs="Arial"/>
          <w:sz w:val="24"/>
          <w:szCs w:val="24"/>
        </w:rPr>
        <w:t>Толстиков</w:t>
      </w:r>
    </w:p>
    <w:p w:rsidR="0017641F" w:rsidRPr="003E265F" w:rsidRDefault="0017641F" w:rsidP="0017641F">
      <w:pPr>
        <w:suppressAutoHyphens/>
        <w:autoSpaceDE w:val="0"/>
        <w:autoSpaceDN w:val="0"/>
        <w:adjustRightInd w:val="0"/>
        <w:spacing w:after="0" w:line="240" w:lineRule="auto"/>
        <w:contextualSpacing/>
        <w:jc w:val="both"/>
        <w:outlineLvl w:val="0"/>
        <w:rPr>
          <w:rFonts w:ascii="Arial" w:eastAsia="Calibri" w:hAnsi="Arial" w:cs="Arial"/>
          <w:sz w:val="24"/>
          <w:szCs w:val="24"/>
        </w:rPr>
      </w:pPr>
    </w:p>
    <w:p w:rsidR="0017641F" w:rsidRPr="003E265F" w:rsidRDefault="0017641F" w:rsidP="0017641F">
      <w:pPr>
        <w:spacing w:after="0" w:line="240" w:lineRule="auto"/>
        <w:jc w:val="right"/>
        <w:rPr>
          <w:rFonts w:ascii="Courier New" w:eastAsia="Times New Roman" w:hAnsi="Courier New" w:cs="Courier New"/>
          <w:lang w:bidi="en-US"/>
        </w:rPr>
      </w:pPr>
      <w:r>
        <w:rPr>
          <w:rFonts w:ascii="Courier New" w:eastAsia="Times New Roman" w:hAnsi="Courier New" w:cs="Courier New"/>
          <w:lang w:bidi="en-US"/>
        </w:rPr>
        <w:t xml:space="preserve">Приложение к Решению </w:t>
      </w:r>
      <w:r w:rsidRPr="003E265F">
        <w:rPr>
          <w:rFonts w:ascii="Courier New" w:eastAsia="Times New Roman" w:hAnsi="Courier New" w:cs="Courier New"/>
          <w:lang w:bidi="en-US"/>
        </w:rPr>
        <w:t xml:space="preserve">Думы </w:t>
      </w:r>
    </w:p>
    <w:p w:rsidR="0017641F" w:rsidRPr="003E265F" w:rsidRDefault="0017641F" w:rsidP="0017641F">
      <w:pPr>
        <w:spacing w:after="0" w:line="240" w:lineRule="auto"/>
        <w:jc w:val="right"/>
        <w:rPr>
          <w:rFonts w:ascii="Courier New" w:eastAsia="Times New Roman" w:hAnsi="Courier New" w:cs="Courier New"/>
          <w:lang w:bidi="en-US"/>
        </w:rPr>
      </w:pPr>
      <w:r w:rsidRPr="003E265F">
        <w:rPr>
          <w:rFonts w:ascii="Courier New" w:eastAsia="Times New Roman" w:hAnsi="Courier New" w:cs="Courier New"/>
          <w:lang w:bidi="en-US"/>
        </w:rPr>
        <w:t>муниципального образования «Харатское»</w:t>
      </w:r>
    </w:p>
    <w:p w:rsidR="0017641F" w:rsidRDefault="0017641F" w:rsidP="0017641F">
      <w:pPr>
        <w:spacing w:after="0" w:line="240" w:lineRule="auto"/>
        <w:jc w:val="right"/>
        <w:rPr>
          <w:rFonts w:ascii="Arial" w:eastAsia="Times New Roman" w:hAnsi="Arial" w:cs="Arial"/>
          <w:b/>
          <w:sz w:val="30"/>
          <w:szCs w:val="30"/>
          <w:lang w:eastAsia="ru-RU"/>
        </w:rPr>
      </w:pPr>
      <w:r>
        <w:rPr>
          <w:rFonts w:ascii="Courier New" w:eastAsia="Times New Roman" w:hAnsi="Courier New" w:cs="Courier New"/>
          <w:lang w:bidi="en-US"/>
        </w:rPr>
        <w:t>о</w:t>
      </w:r>
      <w:r w:rsidRPr="003E265F">
        <w:rPr>
          <w:rFonts w:ascii="Courier New" w:eastAsia="Times New Roman" w:hAnsi="Courier New" w:cs="Courier New"/>
          <w:lang w:bidi="en-US"/>
        </w:rPr>
        <w:t>т</w:t>
      </w:r>
      <w:r>
        <w:rPr>
          <w:rFonts w:ascii="Courier New" w:eastAsia="Times New Roman" w:hAnsi="Courier New" w:cs="Courier New"/>
          <w:lang w:bidi="en-US"/>
        </w:rPr>
        <w:t xml:space="preserve"> </w:t>
      </w:r>
      <w:r w:rsidRPr="003E265F">
        <w:rPr>
          <w:rFonts w:ascii="Courier New" w:eastAsia="Times New Roman" w:hAnsi="Courier New" w:cs="Courier New"/>
          <w:lang w:bidi="en-US"/>
        </w:rPr>
        <w:t>30.03.2018</w:t>
      </w:r>
      <w:r>
        <w:rPr>
          <w:rFonts w:ascii="Courier New" w:eastAsia="Times New Roman" w:hAnsi="Courier New" w:cs="Courier New"/>
          <w:lang w:bidi="en-US"/>
        </w:rPr>
        <w:t xml:space="preserve"> </w:t>
      </w:r>
      <w:r w:rsidRPr="003E265F">
        <w:rPr>
          <w:rFonts w:ascii="Courier New" w:eastAsia="Times New Roman" w:hAnsi="Courier New" w:cs="Courier New"/>
          <w:lang w:bidi="en-US"/>
        </w:rPr>
        <w:t>г №3/17</w:t>
      </w:r>
    </w:p>
    <w:p w:rsidR="0017641F" w:rsidRDefault="0017641F" w:rsidP="0017641F">
      <w:pPr>
        <w:spacing w:after="0" w:line="240" w:lineRule="auto"/>
        <w:rPr>
          <w:rFonts w:ascii="Arial" w:eastAsia="Times New Roman" w:hAnsi="Arial" w:cs="Arial"/>
          <w:b/>
          <w:sz w:val="30"/>
          <w:szCs w:val="30"/>
          <w:lang w:eastAsia="ru-RU"/>
        </w:rPr>
      </w:pPr>
    </w:p>
    <w:p w:rsidR="0017641F" w:rsidRPr="003E265F" w:rsidRDefault="0017641F" w:rsidP="0017641F">
      <w:pPr>
        <w:spacing w:after="0" w:line="240" w:lineRule="auto"/>
        <w:jc w:val="center"/>
        <w:rPr>
          <w:rFonts w:ascii="Arial" w:eastAsia="Times New Roman" w:hAnsi="Arial" w:cs="Arial"/>
          <w:b/>
          <w:sz w:val="30"/>
          <w:szCs w:val="30"/>
          <w:lang w:eastAsia="ru-RU"/>
        </w:rPr>
      </w:pPr>
      <w:r w:rsidRPr="003E265F">
        <w:rPr>
          <w:rFonts w:ascii="Arial" w:eastAsia="Times New Roman" w:hAnsi="Arial" w:cs="Arial"/>
          <w:b/>
          <w:sz w:val="30"/>
          <w:szCs w:val="30"/>
          <w:lang w:eastAsia="ru-RU"/>
        </w:rPr>
        <w:lastRenderedPageBreak/>
        <w:t>ПОЛОЖЕНИЕ</w:t>
      </w:r>
    </w:p>
    <w:p w:rsidR="0017641F" w:rsidRPr="003E265F" w:rsidRDefault="0017641F" w:rsidP="0017641F">
      <w:pPr>
        <w:spacing w:after="0" w:line="240" w:lineRule="auto"/>
        <w:jc w:val="center"/>
        <w:rPr>
          <w:rFonts w:ascii="Arial" w:eastAsia="Times New Roman" w:hAnsi="Arial" w:cs="Arial"/>
          <w:b/>
          <w:sz w:val="30"/>
          <w:szCs w:val="30"/>
          <w:lang w:eastAsia="ru-RU"/>
        </w:rPr>
      </w:pPr>
      <w:r w:rsidRPr="003E265F">
        <w:rPr>
          <w:rFonts w:ascii="Arial" w:eastAsia="Times New Roman" w:hAnsi="Arial" w:cs="Arial"/>
          <w:b/>
          <w:sz w:val="30"/>
          <w:szCs w:val="30"/>
          <w:lang w:eastAsia="ru-RU"/>
        </w:rPr>
        <w:t>О ПОРЯДКЕ УПРАВЛЕНИЯ И РАСПОРЯЖЕНИЯ МУНИЦИПАЛЬНЫМ ИМУЩЕСТВОМ, НАХОДЯЩИМСЯ В МУНИЦИПАЛЬНОЙ СОБСТВЕННОСТИ В МУНИЦИПАЛЬНОМ ОБРАЗОВАНИИ «ХАРАТСКОЕ»</w:t>
      </w:r>
    </w:p>
    <w:p w:rsidR="0017641F" w:rsidRPr="003E265F" w:rsidRDefault="0017641F" w:rsidP="0017641F">
      <w:pPr>
        <w:spacing w:after="0" w:line="240" w:lineRule="auto"/>
        <w:jc w:val="center"/>
        <w:rPr>
          <w:rFonts w:ascii="Arial" w:eastAsia="Times New Roman" w:hAnsi="Arial" w:cs="Arial"/>
          <w:b/>
          <w:sz w:val="24"/>
          <w:szCs w:val="24"/>
          <w:lang w:eastAsia="ru-RU"/>
        </w:rPr>
      </w:pPr>
    </w:p>
    <w:p w:rsidR="0017641F" w:rsidRPr="003E265F" w:rsidRDefault="0017641F" w:rsidP="0017641F">
      <w:pPr>
        <w:widowControl w:val="0"/>
        <w:autoSpaceDE w:val="0"/>
        <w:autoSpaceDN w:val="0"/>
        <w:adjustRightInd w:val="0"/>
        <w:spacing w:after="0" w:line="240" w:lineRule="auto"/>
        <w:ind w:firstLine="709"/>
        <w:jc w:val="center"/>
        <w:outlineLvl w:val="1"/>
        <w:rPr>
          <w:rFonts w:ascii="Arial" w:eastAsiaTheme="minorEastAsia" w:hAnsi="Arial" w:cs="Arial"/>
          <w:sz w:val="24"/>
          <w:szCs w:val="24"/>
          <w:lang w:eastAsia="ru-RU"/>
        </w:rPr>
      </w:pPr>
      <w:r w:rsidRPr="003E265F">
        <w:rPr>
          <w:rFonts w:ascii="Arial" w:eastAsiaTheme="minorEastAsia" w:hAnsi="Arial" w:cs="Arial"/>
          <w:sz w:val="24"/>
          <w:szCs w:val="24"/>
          <w:lang w:eastAsia="ru-RU"/>
        </w:rPr>
        <w:t>Раздел 1.ОБЩИЕ ПОЛОЖЕНИЯ</w:t>
      </w:r>
    </w:p>
    <w:p w:rsidR="0017641F" w:rsidRPr="003E265F" w:rsidRDefault="0017641F" w:rsidP="0017641F">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xml:space="preserve">Настоящее Положение разработано в соответствии с </w:t>
      </w:r>
      <w:hyperlink r:id="rId1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3E265F">
          <w:rPr>
            <w:rFonts w:ascii="Arial" w:eastAsiaTheme="minorEastAsia" w:hAnsi="Arial" w:cs="Arial"/>
            <w:sz w:val="24"/>
            <w:szCs w:val="24"/>
            <w:lang w:eastAsia="ru-RU"/>
          </w:rPr>
          <w:t>Конституцией</w:t>
        </w:r>
      </w:hyperlink>
      <w:r w:rsidRPr="003E265F">
        <w:rPr>
          <w:rFonts w:ascii="Arial" w:eastAsiaTheme="minorEastAsia" w:hAnsi="Arial" w:cs="Arial"/>
          <w:sz w:val="24"/>
          <w:szCs w:val="24"/>
          <w:lang w:eastAsia="ru-RU"/>
        </w:rPr>
        <w:t xml:space="preserve"> Российской Федерации, Федеральным </w:t>
      </w:r>
      <w:hyperlink r:id="rId11"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sidRPr="003E265F">
          <w:rPr>
            <w:rFonts w:ascii="Arial" w:eastAsiaTheme="minorEastAsia" w:hAnsi="Arial" w:cs="Arial"/>
            <w:sz w:val="24"/>
            <w:szCs w:val="24"/>
            <w:lang w:eastAsia="ru-RU"/>
          </w:rPr>
          <w:t>законом</w:t>
        </w:r>
      </w:hyperlink>
      <w:r w:rsidRPr="003E265F">
        <w:rPr>
          <w:rFonts w:ascii="Arial" w:eastAsiaTheme="minorEastAsia" w:hAnsi="Arial" w:cs="Arial"/>
          <w:sz w:val="24"/>
          <w:szCs w:val="24"/>
          <w:lang w:eastAsia="ru-RU"/>
        </w:rPr>
        <w:t xml:space="preserve"> от 06.10.2003 N131-ФЗ "Об общих принципах организации местного самоуправления в Российской Федерации", Гражданским </w:t>
      </w:r>
      <w:hyperlink r:id="rId12" w:tooltip="&quot;Гражданский кодекс Российской Федерации (часть первая)&quot; от 30.11.1994 N 51-ФЗ (ред. от 07.02.2017){КонсультантПлюс}" w:history="1">
        <w:r w:rsidRPr="003E265F">
          <w:rPr>
            <w:rFonts w:ascii="Arial" w:eastAsiaTheme="minorEastAsia" w:hAnsi="Arial" w:cs="Arial"/>
            <w:sz w:val="24"/>
            <w:szCs w:val="24"/>
            <w:lang w:eastAsia="ru-RU"/>
          </w:rPr>
          <w:t>кодексом</w:t>
        </w:r>
      </w:hyperlink>
      <w:r w:rsidRPr="003E265F">
        <w:rPr>
          <w:rFonts w:ascii="Arial" w:eastAsiaTheme="minorEastAsia" w:hAnsi="Arial" w:cs="Arial"/>
          <w:sz w:val="24"/>
          <w:szCs w:val="24"/>
          <w:lang w:eastAsia="ru-RU"/>
        </w:rPr>
        <w:t xml:space="preserve"> Российской Федерации, Федеральным </w:t>
      </w:r>
      <w:hyperlink r:id="rId13" w:tooltip="Федеральный закон от 14.11.2002 N 161-ФЗ (ред. от 23.05.2016) &quot;О государственных и муниципальных унитарных предприятиях&quot;{КонсультантПлюс}" w:history="1">
        <w:r w:rsidRPr="003E265F">
          <w:rPr>
            <w:rFonts w:ascii="Arial" w:eastAsiaTheme="minorEastAsia" w:hAnsi="Arial" w:cs="Arial"/>
            <w:sz w:val="24"/>
            <w:szCs w:val="24"/>
            <w:lang w:eastAsia="ru-RU"/>
          </w:rPr>
          <w:t>законом</w:t>
        </w:r>
      </w:hyperlink>
      <w:r w:rsidRPr="003E265F">
        <w:rPr>
          <w:rFonts w:ascii="Arial" w:eastAsiaTheme="minorEastAsia" w:hAnsi="Arial" w:cs="Arial"/>
          <w:sz w:val="24"/>
          <w:szCs w:val="24"/>
          <w:lang w:eastAsia="ru-RU"/>
        </w:rPr>
        <w:t xml:space="preserve"> от 14.11.2002 N161-ФЗ "О государственных и муниципальных унитарных предприятиях", Федеральным </w:t>
      </w:r>
      <w:hyperlink r:id="rId14" w:tooltip="Федеральный закон от 08.05.2010 N 83-ФЗ (ред. от 30.11.2016)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3E265F">
          <w:rPr>
            <w:rFonts w:ascii="Arial" w:eastAsiaTheme="minorEastAsia" w:hAnsi="Arial" w:cs="Arial"/>
            <w:sz w:val="24"/>
            <w:szCs w:val="24"/>
            <w:lang w:eastAsia="ru-RU"/>
          </w:rPr>
          <w:t>законом</w:t>
        </w:r>
      </w:hyperlink>
      <w:r w:rsidRPr="003E265F">
        <w:rPr>
          <w:rFonts w:ascii="Arial" w:eastAsiaTheme="minorEastAsia" w:hAnsi="Arial" w:cs="Arial"/>
          <w:sz w:val="24"/>
          <w:szCs w:val="24"/>
          <w:lang w:eastAsia="ru-RU"/>
        </w:rPr>
        <w:t xml:space="preserve"> от 08.05.2010 N83-ФЗ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иными федеральными законами, </w:t>
      </w:r>
      <w:hyperlink r:id="rId15" w:tooltip="&quot;Устав города Усолье-Сибирское&quot; (принят решением ГД г. Усолье-Сибирское от 30.07.1998 N 80) (ред. от 27.11.2014, с изм. от 29.10.2015) (Зарегистрировано в ГУ Минюста России по Сибирскому федеральному округу 22.11.2005 N RU383080002005001) (с изм. и доп., вступ" w:history="1">
        <w:r w:rsidRPr="003E265F">
          <w:rPr>
            <w:rFonts w:ascii="Arial" w:eastAsiaTheme="minorEastAsia" w:hAnsi="Arial" w:cs="Arial"/>
            <w:sz w:val="24"/>
            <w:szCs w:val="24"/>
            <w:lang w:eastAsia="ru-RU"/>
          </w:rPr>
          <w:t>Уставом</w:t>
        </w:r>
      </w:hyperlink>
      <w:r w:rsidRPr="003E265F">
        <w:rPr>
          <w:rFonts w:ascii="Arial" w:eastAsiaTheme="minorEastAsia" w:hAnsi="Arial" w:cs="Arial"/>
          <w:sz w:val="24"/>
          <w:szCs w:val="24"/>
          <w:lang w:eastAsia="ru-RU"/>
        </w:rPr>
        <w:t xml:space="preserve">  муниципального образования «Харатское» и определяет порядок реализации правомочий собственника органами местного самоуправления муниципального образования «Харатское» и их компетенцию в сфере управления и распоряжения муниципальной собственностью.</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Настоящее Положение устанавливает общий порядок формирования, управления и распоряжения муниципальной собственностью в целях упорядочения этих процессов, обеспечения эффективного использования объектов муниципальной собственности, а также создания правовой и экономической базы для дальнейшего развития и приращения муниципальной собственности.</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Правоотношения, возникающие по формированию, управлению и распоряжению муниципальной собственностью, не урегулированные настоящим Положением, регулируются действующим законодательством Российской Федерации.</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Настоящее Положение не распространяется на отношения по распоряжению земельными участками, лесным</w:t>
      </w:r>
      <w:r>
        <w:rPr>
          <w:rFonts w:ascii="Arial" w:eastAsiaTheme="minorEastAsia" w:hAnsi="Arial" w:cs="Arial"/>
          <w:sz w:val="24"/>
          <w:szCs w:val="24"/>
          <w:lang w:eastAsia="ru-RU"/>
        </w:rPr>
        <w:t>и участками, водными объектами.</w:t>
      </w:r>
    </w:p>
    <w:p w:rsidR="0017641F" w:rsidRPr="003E265F" w:rsidRDefault="0017641F" w:rsidP="0017641F">
      <w:pPr>
        <w:widowControl w:val="0"/>
        <w:autoSpaceDE w:val="0"/>
        <w:autoSpaceDN w:val="0"/>
        <w:adjustRightInd w:val="0"/>
        <w:spacing w:after="0" w:line="240" w:lineRule="auto"/>
        <w:ind w:firstLine="709"/>
        <w:jc w:val="both"/>
        <w:outlineLvl w:val="2"/>
        <w:rPr>
          <w:rFonts w:ascii="Arial" w:eastAsiaTheme="minorEastAsia" w:hAnsi="Arial" w:cs="Arial"/>
          <w:sz w:val="24"/>
          <w:szCs w:val="24"/>
          <w:lang w:eastAsia="ru-RU"/>
        </w:rPr>
      </w:pPr>
      <w:r w:rsidRPr="003E265F">
        <w:rPr>
          <w:rFonts w:ascii="Arial" w:eastAsiaTheme="minorEastAsia" w:hAnsi="Arial" w:cs="Arial"/>
          <w:sz w:val="24"/>
          <w:szCs w:val="24"/>
          <w:lang w:eastAsia="ru-RU"/>
        </w:rPr>
        <w:t>Статья 1.</w:t>
      </w:r>
      <w:r>
        <w:rPr>
          <w:rFonts w:ascii="Arial" w:eastAsiaTheme="minorEastAsia" w:hAnsi="Arial" w:cs="Arial"/>
          <w:sz w:val="24"/>
          <w:szCs w:val="24"/>
          <w:lang w:eastAsia="ru-RU"/>
        </w:rPr>
        <w:t xml:space="preserve"> </w:t>
      </w:r>
      <w:r w:rsidRPr="003E265F">
        <w:rPr>
          <w:rFonts w:ascii="Arial" w:eastAsiaTheme="minorEastAsia" w:hAnsi="Arial" w:cs="Arial"/>
          <w:sz w:val="24"/>
          <w:szCs w:val="24"/>
          <w:lang w:eastAsia="ru-RU"/>
        </w:rPr>
        <w:t>Объекты муниципальной собственности, на которые распространяется действие настоящего Положения</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1. Собственность муниципального образования «Харатское» является достоянием населения муниципального образования и служит источником получения доходов и удовлетворения потребностей муниципального образования.</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Муниципальная собственность формируется за счет:</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имущества, приобретенного за счет средств бюджета муниципального образования «Харатское»;</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имущества, переданного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имущества, переданного из федеральной собственности, государственной собственности Иркутской области и других субъектов Российской Федерации, а также из собственности других муниципальных образований в муниципальную собственность в соответствии с действующим законодательством;</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имущества, полученного при вводе в эксплуатацию вновь возведенных объектов за счет средств местного бюджета;</w:t>
      </w:r>
    </w:p>
    <w:p w:rsidR="0017641F" w:rsidRPr="003E265F" w:rsidRDefault="0017641F" w:rsidP="0017641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lastRenderedPageBreak/>
        <w:t>- имущества, приобретенного на основании договора купли-продажи, мены, дарения или иной сделки, предусмотренной действующим законодательством;</w:t>
      </w:r>
    </w:p>
    <w:p w:rsidR="0017641F" w:rsidRPr="003E265F" w:rsidRDefault="0017641F" w:rsidP="0017641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бесхозяйного имущества, признанного в установленном порядке муниципальной собственностью;</w:t>
      </w:r>
    </w:p>
    <w:p w:rsidR="0017641F" w:rsidRPr="003E265F" w:rsidRDefault="0017641F" w:rsidP="0017641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выморочного имущества, поступившего в соответствии с действующим законодательством в муниципальную собственность;</w:t>
      </w:r>
    </w:p>
    <w:p w:rsidR="0017641F" w:rsidRPr="003E265F" w:rsidRDefault="0017641F" w:rsidP="0017641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xml:space="preserve">2. Установленный настоящим Положением порядок реализации правомочий собственника органами местного самоуправления сельского поселения и их компетенция в сфере управления и распоряжения муниципальной собственностью распространяются на виды объектов муниципальной собственности, соответствующие требованиям, установленным Федеральным </w:t>
      </w:r>
      <w:hyperlink r:id="rId16"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sidRPr="003E265F">
          <w:rPr>
            <w:rFonts w:ascii="Arial" w:eastAsiaTheme="minorEastAsia" w:hAnsi="Arial" w:cs="Arial"/>
            <w:sz w:val="24"/>
            <w:szCs w:val="24"/>
            <w:lang w:eastAsia="ru-RU"/>
          </w:rPr>
          <w:t>законом</w:t>
        </w:r>
      </w:hyperlink>
      <w:r w:rsidRPr="003E265F">
        <w:rPr>
          <w:rFonts w:ascii="Arial" w:eastAsiaTheme="minorEastAsia" w:hAnsi="Arial" w:cs="Arial"/>
          <w:sz w:val="24"/>
          <w:szCs w:val="24"/>
          <w:lang w:eastAsia="ru-RU"/>
        </w:rPr>
        <w:t xml:space="preserve"> от 06.10.2003 N131-ФЗ "Об общих принципах организации местного самоуправления в Российской Федерации".</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Порядок управления природными ресурсами, средствами бюджета сельского поселения, жилыми помещениями, ценными бумагами, не являющимися акциями, настоящее Положение не регулирует.</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Основание приобретения и прекращение права муниципальной собственности устанавливаются законодательством Российской Федерации.</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В случае возникновения права муниципальной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учреждений или муниципальных предприятий, либо не предназначенное для решения вопросов местного значения, указанное имущество подлежит перепрофилированию или отчуждению в порядке и сроки, установленные действующим законода</w:t>
      </w:r>
      <w:r>
        <w:rPr>
          <w:rFonts w:ascii="Arial" w:eastAsiaTheme="minorEastAsia" w:hAnsi="Arial" w:cs="Arial"/>
          <w:sz w:val="24"/>
          <w:szCs w:val="24"/>
          <w:lang w:eastAsia="ru-RU"/>
        </w:rPr>
        <w:t>тельством Российской Федерации.</w:t>
      </w:r>
    </w:p>
    <w:p w:rsidR="0017641F" w:rsidRPr="003E265F" w:rsidRDefault="0017641F" w:rsidP="0017641F">
      <w:pPr>
        <w:widowControl w:val="0"/>
        <w:autoSpaceDE w:val="0"/>
        <w:autoSpaceDN w:val="0"/>
        <w:adjustRightInd w:val="0"/>
        <w:spacing w:after="0" w:line="240" w:lineRule="auto"/>
        <w:ind w:firstLine="540"/>
        <w:jc w:val="both"/>
        <w:outlineLvl w:val="2"/>
        <w:rPr>
          <w:rFonts w:ascii="Arial" w:eastAsiaTheme="minorEastAsia" w:hAnsi="Arial" w:cs="Arial"/>
          <w:sz w:val="24"/>
          <w:szCs w:val="24"/>
          <w:lang w:eastAsia="ru-RU"/>
        </w:rPr>
      </w:pPr>
      <w:r w:rsidRPr="003E265F">
        <w:rPr>
          <w:rFonts w:ascii="Arial" w:eastAsiaTheme="minorEastAsia" w:hAnsi="Arial" w:cs="Arial"/>
          <w:sz w:val="24"/>
          <w:szCs w:val="24"/>
          <w:lang w:eastAsia="ru-RU"/>
        </w:rPr>
        <w:t>Статья 2. Принципы и формы управления и распоряжения муниципальной собственностью</w:t>
      </w:r>
    </w:p>
    <w:p w:rsidR="0017641F" w:rsidRPr="003E265F" w:rsidRDefault="0017641F" w:rsidP="0017641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1. Управление и распоряжение муниципальной собственностью осуществляется в соответствии с принципами: законности; эффективности; подконтрольности; подотчетности; целевого использования имущества, закрепленного за муниципальными унитарными предприятиями и муниципальными учреждениями, переданного во временное пользование иным юридическим и физическим лицам.</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2. Процесс управления муниципальной собственностью может осуществляться в следующих формах:</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закрепление муниципального имущества за муниципальными унитарными предприятиями осуществляется на праве хозяйственного ведения, закрепление муниципального имущества за муниципальными унитарными предприятиями осуществляется праве оперативного управления;</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закрепление муниципального имущества на праве оперативного управления за муниципальными учреждениями;</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передача муниципального имущества во временное владение и пользование (аренду, безвозмездное пользование, в доверительное управление и в управление на основе иных договоров;</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передача муниципального имущества в залог;</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отчуждение муниципального имущества (в том числе в порядке приватизации);</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учет муниципального имущества;</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иные формы, не запрещенные законода</w:t>
      </w:r>
      <w:r>
        <w:rPr>
          <w:rFonts w:ascii="Arial" w:eastAsiaTheme="minorEastAsia" w:hAnsi="Arial" w:cs="Arial"/>
          <w:sz w:val="24"/>
          <w:szCs w:val="24"/>
          <w:lang w:eastAsia="ru-RU"/>
        </w:rPr>
        <w:t>тельством Российской Федерации.</w:t>
      </w:r>
    </w:p>
    <w:p w:rsidR="0017641F" w:rsidRPr="003E265F" w:rsidRDefault="0017641F" w:rsidP="0017641F">
      <w:pPr>
        <w:widowControl w:val="0"/>
        <w:autoSpaceDE w:val="0"/>
        <w:autoSpaceDN w:val="0"/>
        <w:adjustRightInd w:val="0"/>
        <w:spacing w:after="0" w:line="240" w:lineRule="auto"/>
        <w:ind w:firstLine="540"/>
        <w:jc w:val="both"/>
        <w:outlineLvl w:val="2"/>
        <w:rPr>
          <w:rFonts w:ascii="Arial" w:eastAsiaTheme="minorEastAsia" w:hAnsi="Arial" w:cs="Arial"/>
          <w:sz w:val="24"/>
          <w:szCs w:val="24"/>
          <w:lang w:eastAsia="ru-RU"/>
        </w:rPr>
      </w:pPr>
      <w:r w:rsidRPr="003E265F">
        <w:rPr>
          <w:rFonts w:ascii="Arial" w:eastAsiaTheme="minorEastAsia" w:hAnsi="Arial" w:cs="Arial"/>
          <w:sz w:val="24"/>
          <w:szCs w:val="24"/>
          <w:lang w:eastAsia="ru-RU"/>
        </w:rPr>
        <w:t xml:space="preserve">Статья 3. Компетенция органов местного самоуправления в сфере </w:t>
      </w:r>
      <w:r w:rsidRPr="003E265F">
        <w:rPr>
          <w:rFonts w:ascii="Arial" w:eastAsiaTheme="minorEastAsia" w:hAnsi="Arial" w:cs="Arial"/>
          <w:sz w:val="24"/>
          <w:szCs w:val="24"/>
          <w:lang w:eastAsia="ru-RU"/>
        </w:rPr>
        <w:lastRenderedPageBreak/>
        <w:t>управления и распоряжения муниципальной собственностью</w:t>
      </w:r>
    </w:p>
    <w:p w:rsidR="0017641F" w:rsidRPr="003E265F" w:rsidRDefault="0017641F" w:rsidP="0017641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1. От имени  муниципального образования «Харатское» и его населения права владения, пользования и распоряжения муниципальной собственностью осуществляют органы местного самоуправления: Дума муниципального образования «Харатское», администрация муниципального образования «Харатское».</w:t>
      </w:r>
    </w:p>
    <w:p w:rsidR="0017641F" w:rsidRPr="003E265F" w:rsidRDefault="0017641F" w:rsidP="0017641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2. Компетенция Думы муниципального образования «Харатское».</w:t>
      </w:r>
    </w:p>
    <w:p w:rsidR="0017641F" w:rsidRPr="003E265F" w:rsidRDefault="0017641F" w:rsidP="0017641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2.1. Дума муниципального образования «Харатское»:</w:t>
      </w:r>
    </w:p>
    <w:p w:rsidR="0017641F" w:rsidRPr="003E265F" w:rsidRDefault="0017641F" w:rsidP="0017641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определяет порядок принятия решений о создании, реорганизации и ликвидации муниципальных предприятий;</w:t>
      </w:r>
    </w:p>
    <w:p w:rsidR="0017641F" w:rsidRPr="003E265F" w:rsidRDefault="0017641F" w:rsidP="0017641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принимает решение о предоставлении льгот по платежам в бюджет за пользование муниципальным имуществом;</w:t>
      </w:r>
    </w:p>
    <w:p w:rsidR="0017641F" w:rsidRPr="003E265F" w:rsidRDefault="0017641F" w:rsidP="0017641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принимает решение о внесении муниципального имущества, а также исключительных прав в уставные капиталы открытых акционерных обществ может при учреждении открытых акционерных обществ, а также в качестве оплаты размещаемых дополнительных акций открытого акционерного общества;</w:t>
      </w:r>
    </w:p>
    <w:p w:rsidR="0017641F" w:rsidRPr="003E265F" w:rsidRDefault="0017641F" w:rsidP="0017641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утверждает методику расчета платежей за пользование муниципальным имуществом и порядок их взимания;</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утверждает прогнозный план (программу) приватизации муниципального имущества;</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утверждает ежегодный отчет администрации муниципального образования «Харатское»;</w:t>
      </w:r>
    </w:p>
    <w:p w:rsidR="0017641F" w:rsidRPr="003E265F" w:rsidRDefault="0017641F" w:rsidP="0017641F">
      <w:pPr>
        <w:widowControl w:val="0"/>
        <w:autoSpaceDE w:val="0"/>
        <w:autoSpaceDN w:val="0"/>
        <w:adjustRightInd w:val="0"/>
        <w:spacing w:after="0" w:line="240" w:lineRule="auto"/>
        <w:ind w:firstLine="709"/>
        <w:outlineLvl w:val="1"/>
        <w:rPr>
          <w:rFonts w:ascii="Arial" w:eastAsiaTheme="minorEastAsia" w:hAnsi="Arial" w:cs="Arial"/>
          <w:sz w:val="24"/>
          <w:szCs w:val="24"/>
          <w:lang w:eastAsia="ru-RU"/>
        </w:rPr>
      </w:pPr>
      <w:r w:rsidRPr="003E265F">
        <w:rPr>
          <w:rFonts w:ascii="Arial" w:eastAsiaTheme="minorEastAsia" w:hAnsi="Arial" w:cs="Arial"/>
          <w:sz w:val="24"/>
          <w:szCs w:val="24"/>
          <w:lang w:eastAsia="ru-RU"/>
        </w:rPr>
        <w:t>- утверждает ежегодный отчет о выполнении прогнозного плана (программы) приватизации муниципального имущес</w:t>
      </w:r>
      <w:r>
        <w:rPr>
          <w:rFonts w:ascii="Arial" w:eastAsiaTheme="minorEastAsia" w:hAnsi="Arial" w:cs="Arial"/>
          <w:sz w:val="24"/>
          <w:szCs w:val="24"/>
          <w:lang w:eastAsia="ru-RU"/>
        </w:rPr>
        <w:t xml:space="preserve">тва муниципального образования </w:t>
      </w:r>
      <w:r w:rsidRPr="003E265F">
        <w:rPr>
          <w:rFonts w:ascii="Arial" w:eastAsiaTheme="minorEastAsia" w:hAnsi="Arial" w:cs="Arial"/>
          <w:sz w:val="24"/>
          <w:szCs w:val="24"/>
          <w:lang w:eastAsia="ru-RU"/>
        </w:rPr>
        <w:t>«Харатское»;</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определяет порядок управления и распоряжения имуществом, находящимся в муниципальной собственности, в том числе:</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определяет порядок управления и распоряжения отдельными видами муниципального имущества;</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определяет порядок передачи отдельных муниципальных объектов и финансовых ресурсов образованным на территории муниципального образования «Харатское» органам  территориального общественного самоуправления;</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принимает решение о передаче имущества из собственности муниципального образования в собственность Иркутской области и Российской Федерации;</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принимает решение о передаче религиозным организациям муниципального имущества религиозного назначения.</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3. Компетенция Администрации муниципального образования «Харатское».</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3.1. Полномочия Администрации муниципального образования «Харатское»:</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издает в пределах своей компетенции постановления для осуществления права владения, пользования и распоряжения муниципальной собственностью;</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принимает решение о передаче объектов муниципальной собственности в доверительное управление в порядке, установленном Думой муниципального образования «Харатское»;</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принимает решение о передаче муниципального имущества в залог в порядке, установленном настоящим Положением;</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осуществляет в порядке, установленном Думой муниципального образования «Харатское», от имени муниципального образования «Харатское» права акционера (участника) хозяйственных обществ, акции (доли) которых находятся в муниципальной собственности;</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xml:space="preserve">- принимает решение о создании, ликвидации и реорганизации </w:t>
      </w:r>
      <w:r w:rsidRPr="003E265F">
        <w:rPr>
          <w:rFonts w:ascii="Arial" w:eastAsiaTheme="minorEastAsia" w:hAnsi="Arial" w:cs="Arial"/>
          <w:sz w:val="24"/>
          <w:szCs w:val="24"/>
          <w:lang w:eastAsia="ru-RU"/>
        </w:rPr>
        <w:lastRenderedPageBreak/>
        <w:t>муниципальных унитарных предприятий и муниципальных учреждений, а также утверждает их уставы и внесение в них изменений и дополнений;</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утверждает комиссию по контролю над деятельностью муниципальных учреждений и муниципальных унитарных предприятий (балансовая комиссия);</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утверждает порядок согласования списания муниципального имущества.</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назначает представителей в органы управления хозяйственных обществ, часть акций (доли, вклады) которых закреплены в муниципальной собственности;</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принимает решение по распоряжению недвижимым имуществом, а в случаях, установленных федеральными законами, уставом муниципального унитарного предприятия, по совершению иных сделок;</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закрепляет объекты муниципальной собственности в хозяйственное введение и оперативное управление за муниципальными унитарными предприятиями и муниципальными учреждениями в порядке, установленном настоящим Положением;</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передает во временное владение и пользование, на ответственное хранение объекты муниципальной собственности в порядке, установленном настоящим Положением;</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осуществляет учет и инвентаризацию муниципального имущества в порядке, установленном законодательством РФ;</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осуществляет приватизацию объектов муниципальной собственности в порядке, установленном Думой муниципального образования «Харатское»;</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разрабатывает проект прогнозного плана приватизации муниципального имущества муниципального образования «Харатское»;</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осуществляет контроль поступления в бюджет сельского поселения средств от приватизации и использования имущества, находящегося в муниципальной собственности, принимает необходимые меры для обеспечения этих поступлений;</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согласовывает передачу в залог муниципального имущества, находящегося в хозяйственном ведении муниципальных унитарных предприятий, в порядке, установленном настоящим Положением;</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согласовывает Уставы (Положения) муниципальных предприятий и учреждений, изменения в них, Уставы (Положения) в новой редакции;</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осуществляет контроль использования по назначению и сохранности принадлежащего муниципальным учреждениям и предприятиям на праве оперативного управления и хозяйственного ведения муниципального имущества;</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реализует полномочия по изъятию у муниципальных унитарных казенных предприятий и муниципальных учреждений излишнего, не используемого или используемого не по назначению имущества;</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осуществляет необходимые действия по оформлению права собственности на бесхозяйное и выморочное имущество, находящееся на территории  сельского поселения;</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осуществляет необходимые действия по государственной регистрации права муниципальной собственности на недвижимое имущество, ограничений (обременений) прав на них.</w:t>
      </w:r>
    </w:p>
    <w:p w:rsidR="0017641F" w:rsidRPr="003E265F" w:rsidRDefault="00C045D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hyperlink r:id="rId17" w:tooltip="Решение Думы г. Усолье-Сибирское от 31.03.2016 N 24/6 &quot;О внесении изменений в Положение о порядке управления и распоряжения муниципальным имуществом, находящимся в муниципальной собственности муниципального образования &quot;город Усолье-Сибирское&quot;, утвержденное ре" w:history="1">
        <w:r w:rsidR="0017641F" w:rsidRPr="003E265F">
          <w:rPr>
            <w:rFonts w:ascii="Arial" w:eastAsiaTheme="minorEastAsia" w:hAnsi="Arial" w:cs="Arial"/>
            <w:sz w:val="24"/>
            <w:szCs w:val="24"/>
            <w:lang w:eastAsia="ru-RU"/>
          </w:rPr>
          <w:t>4</w:t>
        </w:r>
      </w:hyperlink>
      <w:r w:rsidR="0017641F" w:rsidRPr="003E265F">
        <w:rPr>
          <w:rFonts w:ascii="Arial" w:eastAsiaTheme="minorEastAsia" w:hAnsi="Arial" w:cs="Arial"/>
          <w:sz w:val="24"/>
          <w:szCs w:val="24"/>
          <w:lang w:eastAsia="ru-RU"/>
        </w:rPr>
        <w:t>. Непосредственное управление муниципальным учреждением или предприятием осуществляет его руководитель.</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Руководитель муниципального учреждения или предприятия является единоличным исполнительным органом муниципального учреждения или предприятия.</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xml:space="preserve">Руководитель муниципального учреждения или предприятия не вправе быть учредителем (участником) юридического лица, занимать должности и заниматься другой оплачиваемой деятельностью в государственных органах, </w:t>
      </w:r>
      <w:r w:rsidRPr="003E265F">
        <w:rPr>
          <w:rFonts w:ascii="Arial" w:eastAsiaTheme="minorEastAsia" w:hAnsi="Arial" w:cs="Arial"/>
          <w:sz w:val="24"/>
          <w:szCs w:val="24"/>
          <w:lang w:eastAsia="ru-RU"/>
        </w:rPr>
        <w:lastRenderedPageBreak/>
        <w:t>органах местного самоуправления, коммерческих и некоммерческих организациях, кроме преподавательской, научной и иной творческой деятельности, заниматься предпринимательской деятельностью,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данного руководителя, а также принимать участие в забастовках.</w:t>
      </w:r>
    </w:p>
    <w:p w:rsidR="0017641F" w:rsidRPr="003E265F" w:rsidRDefault="0017641F" w:rsidP="0017641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Руководитель муниципального учреждения или предприятия отчитывается собственнику о деятельности учреждения или предприятия.</w:t>
      </w:r>
    </w:p>
    <w:p w:rsidR="0017641F" w:rsidRPr="003E265F" w:rsidRDefault="0017641F" w:rsidP="0017641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Руководитель муниципального учреждения или предприятия при осуществлении своих прав и исполнении обязанностей должен действовать в интересах учреждения (предприятия) добросовестно и разумно и несет ответственность за неисполнение и ненадлежащее исполнение обязанностей в порядке, установленном действующим законодательством Российской Федерации.</w:t>
      </w:r>
    </w:p>
    <w:p w:rsidR="0017641F" w:rsidRPr="003E265F" w:rsidRDefault="00C045DF" w:rsidP="0017641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hyperlink r:id="rId18" w:tooltip="Решение Думы г. Усолье-Сибирское от 31.03.2016 N 24/6 &quot;О внесении изменений в Положение о порядке управления и распоряжения муниципальным имуществом, находящимся в муниципальной собственности муниципального образования &quot;город Усолье-Сибирское&quot;, утвержденное ре" w:history="1">
        <w:r w:rsidR="0017641F" w:rsidRPr="003E265F">
          <w:rPr>
            <w:rFonts w:ascii="Arial" w:eastAsiaTheme="minorEastAsia" w:hAnsi="Arial" w:cs="Arial"/>
            <w:sz w:val="24"/>
            <w:szCs w:val="24"/>
            <w:lang w:eastAsia="ru-RU"/>
          </w:rPr>
          <w:t>5</w:t>
        </w:r>
      </w:hyperlink>
      <w:r w:rsidR="0017641F" w:rsidRPr="003E265F">
        <w:rPr>
          <w:rFonts w:ascii="Arial" w:eastAsiaTheme="minorEastAsia" w:hAnsi="Arial" w:cs="Arial"/>
          <w:sz w:val="24"/>
          <w:szCs w:val="24"/>
          <w:lang w:eastAsia="ru-RU"/>
        </w:rPr>
        <w:t>. Муниципальное предприятие ежегодно перечисляет в бюджет сельского поселения тридцать процентов прибыли, остающейся в его распоряжении после уплаты налогов и иных обязательных платежей, в порядке и сроки, установленные решением Думы муниципального образования «Харатское».</w:t>
      </w:r>
    </w:p>
    <w:p w:rsidR="0017641F" w:rsidRPr="003E265F" w:rsidRDefault="0017641F" w:rsidP="0017641F">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17641F" w:rsidRPr="003E265F" w:rsidRDefault="0017641F" w:rsidP="0017641F">
      <w:pPr>
        <w:widowControl w:val="0"/>
        <w:autoSpaceDE w:val="0"/>
        <w:autoSpaceDN w:val="0"/>
        <w:adjustRightInd w:val="0"/>
        <w:spacing w:after="0" w:line="240" w:lineRule="auto"/>
        <w:ind w:firstLine="709"/>
        <w:jc w:val="center"/>
        <w:outlineLvl w:val="1"/>
        <w:rPr>
          <w:rFonts w:ascii="Arial" w:eastAsiaTheme="minorEastAsia" w:hAnsi="Arial" w:cs="Arial"/>
          <w:sz w:val="24"/>
          <w:szCs w:val="24"/>
          <w:lang w:eastAsia="ru-RU"/>
        </w:rPr>
      </w:pPr>
      <w:r w:rsidRPr="003E265F">
        <w:rPr>
          <w:rFonts w:ascii="Arial" w:eastAsiaTheme="minorEastAsia" w:hAnsi="Arial" w:cs="Arial"/>
          <w:sz w:val="24"/>
          <w:szCs w:val="24"/>
          <w:lang w:eastAsia="ru-RU"/>
        </w:rPr>
        <w:t>Раздел 2.РАСПОРЯЖЕНИЕ И УПРАВЛЕНИЕ ОБЪЕКТАМИ</w:t>
      </w:r>
    </w:p>
    <w:p w:rsidR="0017641F" w:rsidRPr="003E265F" w:rsidRDefault="0017641F" w:rsidP="0017641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3E265F">
        <w:rPr>
          <w:rFonts w:ascii="Arial" w:eastAsiaTheme="minorEastAsia" w:hAnsi="Arial" w:cs="Arial"/>
          <w:sz w:val="24"/>
          <w:szCs w:val="24"/>
          <w:lang w:eastAsia="ru-RU"/>
        </w:rPr>
        <w:t>МУНИЦИПАЛЬНОЙ СОБСТВЕННОСТИ</w:t>
      </w:r>
    </w:p>
    <w:p w:rsidR="0017641F" w:rsidRPr="003E265F" w:rsidRDefault="0017641F" w:rsidP="0017641F">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17641F" w:rsidRPr="003E265F" w:rsidRDefault="0017641F" w:rsidP="0017641F">
      <w:pPr>
        <w:widowControl w:val="0"/>
        <w:autoSpaceDE w:val="0"/>
        <w:autoSpaceDN w:val="0"/>
        <w:adjustRightInd w:val="0"/>
        <w:spacing w:after="0" w:line="240" w:lineRule="auto"/>
        <w:ind w:firstLine="709"/>
        <w:jc w:val="both"/>
        <w:outlineLvl w:val="2"/>
        <w:rPr>
          <w:rFonts w:ascii="Arial" w:eastAsiaTheme="minorEastAsia" w:hAnsi="Arial" w:cs="Arial"/>
          <w:sz w:val="24"/>
          <w:szCs w:val="24"/>
          <w:lang w:eastAsia="ru-RU"/>
        </w:rPr>
      </w:pPr>
      <w:r w:rsidRPr="003E265F">
        <w:rPr>
          <w:rFonts w:ascii="Arial" w:eastAsiaTheme="minorEastAsia" w:hAnsi="Arial" w:cs="Arial"/>
          <w:sz w:val="24"/>
          <w:szCs w:val="24"/>
          <w:lang w:eastAsia="ru-RU"/>
        </w:rPr>
        <w:t>Статья 4. Создание, реорганизация и ликвидация муниципальных унитарных предприятий и муниципальных учреждений</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1. Решение о создании муниципального предприятия или учреждения принимает администрация муниципального образования «Харатское» при условии согласования принимаемого решения Думой муниципального образования «Харатское».</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Решение о создании муниципальных предприятий или учреждений принимается в форме постановления.</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К проекту постановления прилагается заключение о целесообразности создания предприятия или учреждения.</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Муниципальные учреждения и предприятия создаются для удовлетворения экономических, социальных и бытовых потребностей муниципального образования за счет имущества, находящегося в муниципальной собственности сельского поселения, и в соответствии с планами и программами комплексного развития социальной инфраструктуры муниципального образования «Харатское».</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2. Назначение руководителей муниципальных унитарных предприятий, учреждений осуществляется в соответствии с решением Думы муниципального образования «Харатское».</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3. Объекты муниципальной собственности поступают в хозяйственное ведение либо оперативное управление муниципальных унитарных предприятий (муниципальных учреждений) в результате:</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закрепления их на основании распоряжения Главы муниципального образования «Харатское»;</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приобретения их муниципальным унитарным (казенным) предприятием (муниципальным учреждением) самостоятельно по договору или иным законным основаниям.</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xml:space="preserve">Право хозяйственного ведения либо оперативного управления объектами, </w:t>
      </w:r>
      <w:r>
        <w:rPr>
          <w:rFonts w:ascii="Arial" w:eastAsiaTheme="minorEastAsia" w:hAnsi="Arial" w:cs="Arial"/>
          <w:sz w:val="24"/>
          <w:szCs w:val="24"/>
          <w:lang w:eastAsia="ru-RU"/>
        </w:rPr>
        <w:t xml:space="preserve">в </w:t>
      </w:r>
      <w:r w:rsidRPr="003E265F">
        <w:rPr>
          <w:rFonts w:ascii="Arial" w:eastAsiaTheme="minorEastAsia" w:hAnsi="Arial" w:cs="Arial"/>
          <w:sz w:val="24"/>
          <w:szCs w:val="24"/>
          <w:lang w:eastAsia="ru-RU"/>
        </w:rPr>
        <w:t xml:space="preserve">отношении которых принято распоряжение Главы муниципального образования «Харатское» об их закреплении за муниципальным унитарным предприятием или </w:t>
      </w:r>
      <w:r w:rsidRPr="003E265F">
        <w:rPr>
          <w:rFonts w:ascii="Arial" w:eastAsiaTheme="minorEastAsia" w:hAnsi="Arial" w:cs="Arial"/>
          <w:sz w:val="24"/>
          <w:szCs w:val="24"/>
          <w:lang w:eastAsia="ru-RU"/>
        </w:rPr>
        <w:lastRenderedPageBreak/>
        <w:t>муниципальным учреждением, возникает у этого предприятия (учреждения) с момента их передачи.</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4. Муниципальные унитарные предприятия и муниципальные учреждения используют закрепленные за ними объекты муниципальной собственности в соответствии с заданиями собственника, задачами их деятельности, определенными уставами (положениями), целевым назначением предоставленных для этих задач объектов муниципальной собственности.</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5 Решение о реорганизации, ликвидации муниципальных предприятий и учреждений принимается администрацией муниципального образования «Харатское» том же порядке, что и решение о создании.</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6. Создание, реорганизация или ликвидация муниципального учреждения или предприятия считаются завершенными с момента внесения об этом записи в Единый государс</w:t>
      </w:r>
      <w:r>
        <w:rPr>
          <w:rFonts w:ascii="Arial" w:eastAsiaTheme="minorEastAsia" w:hAnsi="Arial" w:cs="Arial"/>
          <w:sz w:val="24"/>
          <w:szCs w:val="24"/>
          <w:lang w:eastAsia="ru-RU"/>
        </w:rPr>
        <w:t>твенный реестр юридических лиц.</w:t>
      </w:r>
    </w:p>
    <w:p w:rsidR="0017641F" w:rsidRPr="003E265F" w:rsidRDefault="0017641F" w:rsidP="0017641F">
      <w:pPr>
        <w:widowControl w:val="0"/>
        <w:autoSpaceDE w:val="0"/>
        <w:autoSpaceDN w:val="0"/>
        <w:adjustRightInd w:val="0"/>
        <w:spacing w:after="0" w:line="240" w:lineRule="auto"/>
        <w:ind w:firstLine="709"/>
        <w:jc w:val="both"/>
        <w:outlineLvl w:val="2"/>
        <w:rPr>
          <w:rFonts w:ascii="Arial" w:eastAsiaTheme="minorEastAsia" w:hAnsi="Arial" w:cs="Arial"/>
          <w:sz w:val="24"/>
          <w:szCs w:val="24"/>
          <w:lang w:eastAsia="ru-RU"/>
        </w:rPr>
      </w:pPr>
      <w:r w:rsidRPr="003E265F">
        <w:rPr>
          <w:rFonts w:ascii="Arial" w:eastAsiaTheme="minorEastAsia" w:hAnsi="Arial" w:cs="Arial"/>
          <w:sz w:val="24"/>
          <w:szCs w:val="24"/>
          <w:lang w:eastAsia="ru-RU"/>
        </w:rPr>
        <w:t>Статья 5. Права собственности в отношении объектов муниципальной собственности, используемых муниципальными унитарными предприятиями на праве хозяйственного ведения</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1. Муниципальные унитарные предприятия, созданные в целях осуществления хозяйственной деятельности с использованием объектов муниципальной собственности на праве хозяйственного ведения, несут полную имущественную ответственность по своим обязательствам.</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Собственник и уполномоченные им органы по управлению и распоряжению объектами муниципальной собственности не отвечают по обязательствам муниципальных унитарных предприятий, кроме случаев, предусмотренных законодательством Российской Федерации.</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2. Изъятие имущества у муниципальных унитарных предприятий осуществляется администрацией муниципального образования «Харатское» с согласия Предприятия, кроме случаев, установленных законодательством Российской Федерации.</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3. Муниципальные унитарные предприятия не вправе продавать принадлежащие им на праве хозяйственного ведения объекты муниципальной собственности, сдавать их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этими объектами без согласия собственника.</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4. Доходы от использования объектов муниципальной собственности, находящихся в хозяйственном ведении, а также имущество, приобретенное муниципальным унитарным предприятием по договору или иным основаниям, поступают в хозяйственное ведение муниципального унитарного предприятия в порядке, установленном законодательством Российской Федерации и иными нормативными правовыми актами, регулирующими порядок приобретения права собственности.</w:t>
      </w:r>
    </w:p>
    <w:p w:rsidR="0017641F" w:rsidRPr="003E265F" w:rsidRDefault="0017641F" w:rsidP="0017641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5. Право хозяйственного ведения прекращается по основаниям и в порядке, предусмотренном законодательством Российской Ф</w:t>
      </w:r>
      <w:r>
        <w:rPr>
          <w:rFonts w:ascii="Arial" w:eastAsiaTheme="minorEastAsia" w:hAnsi="Arial" w:cs="Arial"/>
          <w:sz w:val="24"/>
          <w:szCs w:val="24"/>
          <w:lang w:eastAsia="ru-RU"/>
        </w:rPr>
        <w:t>едерации, настоящим Положением.</w:t>
      </w:r>
    </w:p>
    <w:p w:rsidR="0017641F" w:rsidRPr="003E265F" w:rsidRDefault="0017641F" w:rsidP="0017641F">
      <w:pPr>
        <w:widowControl w:val="0"/>
        <w:autoSpaceDE w:val="0"/>
        <w:autoSpaceDN w:val="0"/>
        <w:adjustRightInd w:val="0"/>
        <w:spacing w:after="0" w:line="240" w:lineRule="auto"/>
        <w:ind w:firstLine="540"/>
        <w:jc w:val="both"/>
        <w:outlineLvl w:val="2"/>
        <w:rPr>
          <w:rFonts w:ascii="Arial" w:eastAsiaTheme="minorEastAsia" w:hAnsi="Arial" w:cs="Arial"/>
          <w:sz w:val="24"/>
          <w:szCs w:val="24"/>
          <w:lang w:eastAsia="ru-RU"/>
        </w:rPr>
      </w:pPr>
      <w:r w:rsidRPr="003E265F">
        <w:rPr>
          <w:rFonts w:ascii="Arial" w:eastAsiaTheme="minorEastAsia" w:hAnsi="Arial" w:cs="Arial"/>
          <w:sz w:val="24"/>
          <w:szCs w:val="24"/>
          <w:lang w:eastAsia="ru-RU"/>
        </w:rPr>
        <w:t>Статья 6. Права собственника в отношении объектов муниципальной собственности, используемых муниципальным учреждением на праве оперативного управления</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1. Муниципальное автономное учреждение без согласия администрации муниципального образования «Харатское» не вправе распоряжаться недвижимым имуществом и особо ценным движимым имуществом, закрепленным за ним собственником или приобретенным автономным учреждением за счет средств, выделенных ему собственником на приобретение такого имущества.</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xml:space="preserve">Остальным имуществом, находящимся у него на праве оперативного </w:t>
      </w:r>
      <w:r w:rsidRPr="003E265F">
        <w:rPr>
          <w:rFonts w:ascii="Arial" w:eastAsiaTheme="minorEastAsia" w:hAnsi="Arial" w:cs="Arial"/>
          <w:sz w:val="24"/>
          <w:szCs w:val="24"/>
          <w:lang w:eastAsia="ru-RU"/>
        </w:rPr>
        <w:lastRenderedPageBreak/>
        <w:t>управления, муниципальное автономное учреждение вправе распоряжаться самостоятельно, если иное не установлено законом.</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Муниципальное 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муниципального автономного учреждения.</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2. Муниципальное бюджетное учреждение без согласия администрации муниципального образования «Харатское»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муниципальное бюджетное учреждение вправе распоряжаться самостоятельно, если иное не установлено законом.</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Муниципальное 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муниципального бюджетного учреждения.</w:t>
      </w:r>
    </w:p>
    <w:p w:rsidR="0017641F" w:rsidRPr="003E265F" w:rsidRDefault="0017641F" w:rsidP="0017641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3. Муниципальное казенное учреждение не вправе отчуждать либо иным способом распоряжаться имуществом без согласия администрации муниципального образования «Харатское».</w:t>
      </w:r>
    </w:p>
    <w:p w:rsidR="0017641F" w:rsidRPr="003E265F" w:rsidRDefault="0017641F" w:rsidP="0017641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Муниципальное 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бюджет сельского поселения.</w:t>
      </w:r>
    </w:p>
    <w:p w:rsidR="0017641F" w:rsidRPr="003E265F" w:rsidRDefault="0017641F" w:rsidP="0017641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xml:space="preserve">4. Доходы от использования имущества, находящегося в оперативном управлении, а также имущество, приобретенное муниципальным учреждением по договору и иным основаниям, поступают в оперативное управление муниципального учреждения в порядке, установленном Гражданским </w:t>
      </w:r>
      <w:hyperlink r:id="rId19" w:tooltip="&quot;Гражданский кодекс Российской Федерации (часть первая)&quot; от 30.11.1994 N 51-ФЗ (ред. от 07.02.2017){КонсультантПлюс}" w:history="1">
        <w:r w:rsidRPr="003E265F">
          <w:rPr>
            <w:rFonts w:ascii="Arial" w:eastAsiaTheme="minorEastAsia" w:hAnsi="Arial" w:cs="Arial"/>
            <w:sz w:val="24"/>
            <w:szCs w:val="24"/>
            <w:lang w:eastAsia="ru-RU"/>
          </w:rPr>
          <w:t>кодексом</w:t>
        </w:r>
      </w:hyperlink>
      <w:r w:rsidRPr="003E265F">
        <w:rPr>
          <w:rFonts w:ascii="Arial" w:eastAsiaTheme="minorEastAsia" w:hAnsi="Arial" w:cs="Arial"/>
          <w:sz w:val="24"/>
          <w:szCs w:val="24"/>
          <w:lang w:eastAsia="ru-RU"/>
        </w:rPr>
        <w:t xml:space="preserve"> Российской Федерации, другими законами, решением Думы муниципального образования «Харатское», регулирующими нормы о пр</w:t>
      </w:r>
      <w:r>
        <w:rPr>
          <w:rFonts w:ascii="Arial" w:eastAsiaTheme="minorEastAsia" w:hAnsi="Arial" w:cs="Arial"/>
          <w:sz w:val="24"/>
          <w:szCs w:val="24"/>
          <w:lang w:eastAsia="ru-RU"/>
        </w:rPr>
        <w:t>иобретении права собственности.</w:t>
      </w:r>
    </w:p>
    <w:p w:rsidR="0017641F" w:rsidRPr="003E265F" w:rsidRDefault="0017641F" w:rsidP="0017641F">
      <w:pPr>
        <w:widowControl w:val="0"/>
        <w:autoSpaceDE w:val="0"/>
        <w:autoSpaceDN w:val="0"/>
        <w:adjustRightInd w:val="0"/>
        <w:spacing w:after="0" w:line="240" w:lineRule="auto"/>
        <w:ind w:firstLine="709"/>
        <w:jc w:val="both"/>
        <w:outlineLvl w:val="2"/>
        <w:rPr>
          <w:rFonts w:ascii="Arial" w:eastAsiaTheme="minorEastAsia" w:hAnsi="Arial" w:cs="Arial"/>
          <w:sz w:val="24"/>
          <w:szCs w:val="24"/>
          <w:lang w:eastAsia="ru-RU"/>
        </w:rPr>
      </w:pPr>
      <w:r w:rsidRPr="003E265F">
        <w:rPr>
          <w:rFonts w:ascii="Arial" w:eastAsiaTheme="minorEastAsia" w:hAnsi="Arial" w:cs="Arial"/>
          <w:sz w:val="24"/>
          <w:szCs w:val="24"/>
          <w:lang w:eastAsia="ru-RU"/>
        </w:rPr>
        <w:t>Статья 7. Передача муниципального имущества во временное владение, пользование, аренду, доверительное управление и на хранение</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1. Передача объектов муниципальной собственности сельского поселения в аренду, безвозмездное пользование, доверительное управление, на хранение, а также на основе инвестиционных договоров осуществляется в порядке, установленном законодательством РФ, решением Думы муниципального образования «Харатское», административными регламентами, утвержденными постановлениями администрации муниципального образования «Харатское».</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2. Передача объектов муниципальной собственности сельского поселения, предусматривающая переход прав владения и (или) пользования в отношении имущества, находящегося в муниципальной собственности сельского поселения, осуществляется по результатам проведения конкурсов или аукционов на право заключения договоров, за исключением случаев, установленных законодательством РФ.</w:t>
      </w:r>
    </w:p>
    <w:p w:rsidR="0017641F" w:rsidRPr="003E265F" w:rsidRDefault="0017641F" w:rsidP="0017641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Порядок проведения конкурсов или аукционов на право заключения договоров определяется в соответствии с законодательством РФ.</w:t>
      </w:r>
    </w:p>
    <w:p w:rsidR="0017641F" w:rsidRPr="003E265F" w:rsidRDefault="0017641F" w:rsidP="0017641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lastRenderedPageBreak/>
        <w:t>Организатором конкурсов или аукционов на право заключения договоров на муниципальное имущество, составляющее муниципальную казну муниципального образования «Харатское», от имени собственника выступает администрация муниципального образования «Харатское».</w:t>
      </w:r>
    </w:p>
    <w:p w:rsidR="0017641F" w:rsidRPr="003E265F" w:rsidRDefault="0017641F" w:rsidP="0017641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Организатор конкурса или аукциона:</w:t>
      </w:r>
    </w:p>
    <w:p w:rsidR="0017641F" w:rsidRPr="003E265F" w:rsidRDefault="0017641F" w:rsidP="0017641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назначает конкурс или аукцион;</w:t>
      </w:r>
    </w:p>
    <w:p w:rsidR="0017641F" w:rsidRPr="003E265F" w:rsidRDefault="0017641F" w:rsidP="0017641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разрабатывает и утверждает конкурсную документацию или документацию по проведению аукциона;</w:t>
      </w:r>
    </w:p>
    <w:p w:rsidR="0017641F" w:rsidRPr="003E265F" w:rsidRDefault="0017641F" w:rsidP="0017641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определяет условия проведения конкурса или аукциона;</w:t>
      </w:r>
    </w:p>
    <w:p w:rsidR="0017641F" w:rsidRPr="003E265F" w:rsidRDefault="0017641F" w:rsidP="0017641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заключает с победителем конкурса или аукциона договор в порядке, установленном федеральным законодательством, и осуществляет контроль его исполнения.</w:t>
      </w:r>
    </w:p>
    <w:p w:rsidR="0017641F" w:rsidRPr="003E265F" w:rsidRDefault="0017641F" w:rsidP="0017641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Организаторами конкурсов или аукционов на право заключения договоров на муниципальное имущество, закрепленное на праве хозяйственного ведения или оперативного управления, выступают муниципальные унитарные (казенные) предприятия, муниципальные бюджетные и казенные учреждения, муниципальные автономные учреждения, за которыми закреплено данное имущество.</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Заключение договоров хранения имущества, составляющего муниципальную казну муниципального образования «Харатское», осуществляется на основании распоряжения Главы администрации муниципального образования «Харатское».</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3. Передача муниципального имущества в пользование на условиях концессионного соглашения осуществляется путем проведения конкурса на право заключения концессионного соглашения. Проведение конкурса на право заключения концессионного соглашения осуществляется в порядке, установленном законодательством РФ о концессионных соглашениях, на основании постановления администрации муниципального образования «Харатское».</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Организатор конкурса заключает концессионное соглашение с победителем конкурса в порядке, установленном законодательством РФ, и осуществляет контроль его исполнения.</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Условия концессионного соглашения должны соответствовать типовым концессионным соглашениям, утвержденным Правительством РФ в отношении отдельных объектов концессионных соглашений.</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4. Имущество, находящееся в муниципальной собственности, передается в аренду в порядке, установленном действующим законодательством Российской Федерации, настоящим Положением, административным регламентом, утвержденным постановлением администрации муниципального образования «Харатское».</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4.1. При передаче муниципального имущества в аренду арендодателями от имени муниципального образования выступают:</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администрации муниципального образования «Харатское» - в отношении имущества казны;</w:t>
      </w:r>
    </w:p>
    <w:p w:rsidR="0017641F" w:rsidRPr="003E265F" w:rsidRDefault="0017641F" w:rsidP="0017641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муниципальные учреждения или муниципальные предприятия - в отношении имущества, находящегося у них на праве хозяйственного ведения или оперативного управления.</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4.2. Административные регламенты, регулирующие порядок выполнения административных процедур при заключении, изменении и расторжении договоров пользования муниципальным имуществом, утверждаются постановлением администрации муниципального образования «Харатское».</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xml:space="preserve">5. Порядок передачи муниципального имущества в безвозмездное </w:t>
      </w:r>
      <w:r w:rsidRPr="003E265F">
        <w:rPr>
          <w:rFonts w:ascii="Arial" w:eastAsiaTheme="minorEastAsia" w:hAnsi="Arial" w:cs="Arial"/>
          <w:sz w:val="24"/>
          <w:szCs w:val="24"/>
          <w:lang w:eastAsia="ru-RU"/>
        </w:rPr>
        <w:lastRenderedPageBreak/>
        <w:t>пользование.</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5.1. В безвозмездное пользование передается объект муниципальной собственности в целях:</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обеспечения деятельности муниципальных учреждений или муниципальных предприятий в случаях наличия на передаваемое имущество права хозяйственного ведения (оперативного управления) у иных муниципальных учреждений или муниципальных предприятий;</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реализации своих полномочий органами местного самоуправления, государственными органами власти, управления и иными государственными органами, государственными учреждениями, финансируемыми из соответствующих бюджетов;</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реализации программ поддержки субъектов малого и среднего предпринимательства;</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реализации программ развития муниципального образования, утвержденных Думой муниципального образования «Харатское»;</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обеспечения деятельности общественных организаций ветеранов и (или) инвалидов;</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обеспечения деятельности некоммерческих организаций, созданных для взаимодействия с органами местного самоуправления, выражения и защиты общих интересов муниципальных образований;</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обеспечения деятельности профессиональных спортивных клубов, созданных в форме некоммерческих организаций;</w:t>
      </w:r>
    </w:p>
    <w:p w:rsidR="0017641F" w:rsidRPr="003E265F" w:rsidRDefault="0017641F" w:rsidP="0017641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xml:space="preserve">- обеспечения деятельности некоммерческих социально ориентированных организаций, не имеющих иных доходов, кроме доходов, не учитываемых при определении налоговой базы в соответствии с </w:t>
      </w:r>
      <w:hyperlink r:id="rId20" w:tooltip="&quot;Налоговый кодекс Российской Федерации (часть вторая)&quot; от 05.08.2000 N 117-ФЗ (ред. от 28.12.2016){КонсультантПлюс}" w:history="1">
        <w:r w:rsidRPr="003E265F">
          <w:rPr>
            <w:rFonts w:ascii="Arial" w:eastAsiaTheme="minorEastAsia" w:hAnsi="Arial" w:cs="Arial"/>
            <w:sz w:val="24"/>
            <w:szCs w:val="24"/>
            <w:lang w:eastAsia="ru-RU"/>
          </w:rPr>
          <w:t>пунктом 2 статьи 251</w:t>
        </w:r>
      </w:hyperlink>
      <w:r w:rsidRPr="003E265F">
        <w:rPr>
          <w:rFonts w:ascii="Arial" w:eastAsiaTheme="minorEastAsia" w:hAnsi="Arial" w:cs="Arial"/>
          <w:sz w:val="24"/>
          <w:szCs w:val="24"/>
          <w:lang w:eastAsia="ru-RU"/>
        </w:rPr>
        <w:t xml:space="preserve"> Налогового кодекса Российской Федерации, включенных в реестр таких организаций - получателей муниципальной поддержки.</w:t>
      </w:r>
    </w:p>
    <w:p w:rsidR="0017641F" w:rsidRPr="003E265F" w:rsidRDefault="0017641F" w:rsidP="0017641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5.2. В безвозмездное пользование передаются объекты муниципальной собственности, включенные в имущество казны, а также переданные в хозяйственное ведение (оперативное управление) муниципальным учреждениям или муниципальным предприятиям, по результатам торгов, за исключением случаев, предусмотренных действующим законодательством Российской Федерации.</w:t>
      </w:r>
    </w:p>
    <w:p w:rsidR="0017641F" w:rsidRPr="003E265F" w:rsidRDefault="0017641F" w:rsidP="0017641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5.3. Организаторами торгов на право заключения договоров безвозмездного пользования являются:</w:t>
      </w:r>
    </w:p>
    <w:p w:rsidR="0017641F" w:rsidRPr="003E265F" w:rsidRDefault="0017641F" w:rsidP="0017641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для объектов, составляющих имущество казны - администрация муниципального образования «Харатское»;</w:t>
      </w:r>
    </w:p>
    <w:p w:rsidR="0017641F" w:rsidRPr="003E265F" w:rsidRDefault="0017641F" w:rsidP="0017641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для объектов, закрепленных на праве хозяйственного ведения (оперативного управления) за муниципальными учреждениями или муниципальными предприятиями - муниципальные учреждения или муниципальные предприятия.</w:t>
      </w:r>
    </w:p>
    <w:p w:rsidR="0017641F" w:rsidRPr="003E265F" w:rsidRDefault="0017641F" w:rsidP="0017641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Организатор торгов вправе привлечь на основе договора юридическое лицо для осуществления функций по организации и проведению торгов -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При этом создание комиссии по проведению конкурсов или аукционов, определение начальной (минимальной) цены договора, предмета и существенных условий договора, утверждение проекта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осуществляются организатором торгов.</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xml:space="preserve">5.4. При передаче в безвозмездное пользование ссудодателями </w:t>
      </w:r>
      <w:r w:rsidRPr="003E265F">
        <w:rPr>
          <w:rFonts w:ascii="Arial" w:eastAsiaTheme="minorEastAsia" w:hAnsi="Arial" w:cs="Arial"/>
          <w:sz w:val="24"/>
          <w:szCs w:val="24"/>
          <w:lang w:eastAsia="ru-RU"/>
        </w:rPr>
        <w:lastRenderedPageBreak/>
        <w:t>муниципального имущества выступают:</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для объектов, составляющих имущество казны - администрация муниципального образования «Харатское»;</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для объектов, закрепленных на праве хозяйственного ведения (оперативного управления) за муниципальными учреждениями или муниципальными предприятиями эти муниципальные учреждения или муниципальные предприятия.</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5.5. Основанием для заключения договора безвозмездного пользования муниципальным движимым и (или) недвижимым имуществом являются результаты торгов, проведенных на основании соответствующего правового акта о предоставлении имущества в безвозмездное пользование.</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5.6. Передача в безвозмездное пользование имущества муниципального автономного учреждения осуществляется в порядке, установленном действующим законодательством Российской Федерации.</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6. Порядок передачи муниципального имущества в доверительное управление.</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6.1. Имущество, составляющее муниципальную казну сельского поселения, передается в доверительное управление в порядке, установленном законодательством Российской Федерации.</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6.2. Условия передачи муниципального имущества в доверительное управление определяются правовым актом администрации муниципального образования «Харатское».</w:t>
      </w:r>
    </w:p>
    <w:p w:rsidR="0017641F" w:rsidRPr="003E265F" w:rsidRDefault="0017641F" w:rsidP="0017641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6.3. При передаче муниципального имущества в доверительное управление учредителем доверительного управления выступает администрация сельского поселения. Передача осуществляется на основании распоряжения Главы  муниципального образования и оформляется путем заключения договора доверительного управ</w:t>
      </w:r>
      <w:r>
        <w:rPr>
          <w:rFonts w:ascii="Arial" w:eastAsiaTheme="minorEastAsia" w:hAnsi="Arial" w:cs="Arial"/>
          <w:sz w:val="24"/>
          <w:szCs w:val="24"/>
          <w:lang w:eastAsia="ru-RU"/>
        </w:rPr>
        <w:t>ления муниципальным имуществом.</w:t>
      </w:r>
    </w:p>
    <w:p w:rsidR="0017641F" w:rsidRPr="003E265F" w:rsidRDefault="0017641F" w:rsidP="0017641F">
      <w:pPr>
        <w:widowControl w:val="0"/>
        <w:autoSpaceDE w:val="0"/>
        <w:autoSpaceDN w:val="0"/>
        <w:adjustRightInd w:val="0"/>
        <w:spacing w:after="0" w:line="240" w:lineRule="auto"/>
        <w:ind w:firstLine="540"/>
        <w:jc w:val="both"/>
        <w:outlineLvl w:val="2"/>
        <w:rPr>
          <w:rFonts w:ascii="Arial" w:eastAsiaTheme="minorEastAsia" w:hAnsi="Arial" w:cs="Arial"/>
          <w:sz w:val="24"/>
          <w:szCs w:val="24"/>
          <w:lang w:eastAsia="ru-RU"/>
        </w:rPr>
      </w:pPr>
      <w:r w:rsidRPr="003E265F">
        <w:rPr>
          <w:rFonts w:ascii="Arial" w:eastAsiaTheme="minorEastAsia" w:hAnsi="Arial" w:cs="Arial"/>
          <w:sz w:val="24"/>
          <w:szCs w:val="24"/>
          <w:lang w:eastAsia="ru-RU"/>
        </w:rPr>
        <w:t>Статья 8. Управление объектами муниципальной собственности, составляющими муниципальную казну сельского поселения</w:t>
      </w:r>
    </w:p>
    <w:p w:rsidR="0017641F" w:rsidRPr="003E265F" w:rsidRDefault="0017641F" w:rsidP="0017641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1. Средства бюджета сельского поселения и иное муниципальное имущество, не закрепленное за муниципальными унитарными (казенными) предприятиями и муниципальными учреждениями, составляют муниципальную казну сельского поселения.</w:t>
      </w:r>
    </w:p>
    <w:p w:rsidR="0017641F" w:rsidRPr="003E265F" w:rsidRDefault="0017641F" w:rsidP="0017641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2. Поступление объектов в муниципальную казну сельского поселения осуществляется на основании распоряжения администрации муниципального образования «Харатское» с приложением актов приема-передачи объектов основных средств, на основании постановления администрации муниципального образования «Харатское».</w:t>
      </w:r>
    </w:p>
    <w:p w:rsidR="0017641F" w:rsidRPr="003E265F" w:rsidRDefault="0017641F" w:rsidP="0017641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3. Исключение объектов из муниципальной казны сельского поселения осуществляется в порядке, установленном законодательством РФ и решением Думы муниципального образования «Харатское», в следующих случаях:</w:t>
      </w:r>
    </w:p>
    <w:p w:rsidR="0017641F" w:rsidRPr="003E265F" w:rsidRDefault="0017641F" w:rsidP="0017641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закрепления муниципального имущества казны сельского поселения на праве хозяйственного ведения за муниципальными предприятиями и на праве оперативного управления за муниципальными учреждениями на основании распоряжения администрации муниципального образования «Харатское»;</w:t>
      </w:r>
    </w:p>
    <w:p w:rsidR="0017641F" w:rsidRPr="003E265F" w:rsidRDefault="0017641F" w:rsidP="0017641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списания объектов муниципальной казны сельского поселения;</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отчуждения объектов муниципальной казны сельского поселения на основании договоров мены, купли-продажи и иных гражданско-правовых сделок, а также при передаче объектов муниципальной казны сельского поселения в собственность Российской Федерации, субъектов Российской Федерации;</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вступления в законную силу решения суда.</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xml:space="preserve">4. Расходы на обеспечение сохранности объектов муниципальной казны </w:t>
      </w:r>
      <w:r w:rsidRPr="003E265F">
        <w:rPr>
          <w:rFonts w:ascii="Arial" w:eastAsiaTheme="minorEastAsia" w:hAnsi="Arial" w:cs="Arial"/>
          <w:sz w:val="24"/>
          <w:szCs w:val="24"/>
          <w:lang w:eastAsia="ru-RU"/>
        </w:rPr>
        <w:lastRenderedPageBreak/>
        <w:t>сельского поселения предусматриваются в расходной час</w:t>
      </w:r>
      <w:r>
        <w:rPr>
          <w:rFonts w:ascii="Arial" w:eastAsiaTheme="minorEastAsia" w:hAnsi="Arial" w:cs="Arial"/>
          <w:sz w:val="24"/>
          <w:szCs w:val="24"/>
          <w:lang w:eastAsia="ru-RU"/>
        </w:rPr>
        <w:t>ти бюджета сельского поселения.</w:t>
      </w:r>
    </w:p>
    <w:p w:rsidR="0017641F" w:rsidRPr="003E265F" w:rsidRDefault="0017641F" w:rsidP="0017641F">
      <w:pPr>
        <w:widowControl w:val="0"/>
        <w:autoSpaceDE w:val="0"/>
        <w:autoSpaceDN w:val="0"/>
        <w:adjustRightInd w:val="0"/>
        <w:spacing w:after="0" w:line="240" w:lineRule="auto"/>
        <w:ind w:firstLine="709"/>
        <w:jc w:val="both"/>
        <w:outlineLvl w:val="2"/>
        <w:rPr>
          <w:rFonts w:ascii="Arial" w:eastAsiaTheme="minorEastAsia" w:hAnsi="Arial" w:cs="Arial"/>
          <w:sz w:val="24"/>
          <w:szCs w:val="24"/>
          <w:lang w:eastAsia="ru-RU"/>
        </w:rPr>
      </w:pPr>
      <w:r w:rsidRPr="003E265F">
        <w:rPr>
          <w:rFonts w:ascii="Arial" w:eastAsiaTheme="minorEastAsia" w:hAnsi="Arial" w:cs="Arial"/>
          <w:sz w:val="24"/>
          <w:szCs w:val="24"/>
          <w:lang w:eastAsia="ru-RU"/>
        </w:rPr>
        <w:t>Статья 9. Списание муниципального имущества</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Имущество, находящееся в муниципальной собственности сельского поселения, признанное непригодным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 либо выбывшим из владения, пользования и распоряжения вследствие гибели или уничтожения, в том числе помимо воли владельца, а также с невозможностью установления его мес</w:t>
      </w:r>
      <w:r>
        <w:rPr>
          <w:rFonts w:ascii="Arial" w:eastAsiaTheme="minorEastAsia" w:hAnsi="Arial" w:cs="Arial"/>
          <w:sz w:val="24"/>
          <w:szCs w:val="24"/>
          <w:lang w:eastAsia="ru-RU"/>
        </w:rPr>
        <w:t>тонахождения подлежит списанию.</w:t>
      </w:r>
    </w:p>
    <w:p w:rsidR="0017641F" w:rsidRPr="003E265F" w:rsidRDefault="0017641F" w:rsidP="0017641F">
      <w:pPr>
        <w:widowControl w:val="0"/>
        <w:autoSpaceDE w:val="0"/>
        <w:autoSpaceDN w:val="0"/>
        <w:adjustRightInd w:val="0"/>
        <w:spacing w:after="0" w:line="240" w:lineRule="auto"/>
        <w:ind w:firstLine="709"/>
        <w:jc w:val="both"/>
        <w:outlineLvl w:val="2"/>
        <w:rPr>
          <w:rFonts w:ascii="Arial" w:eastAsiaTheme="minorEastAsia" w:hAnsi="Arial" w:cs="Arial"/>
          <w:sz w:val="24"/>
          <w:szCs w:val="24"/>
          <w:lang w:eastAsia="ru-RU"/>
        </w:rPr>
      </w:pPr>
      <w:r w:rsidRPr="003E265F">
        <w:rPr>
          <w:rFonts w:ascii="Arial" w:eastAsiaTheme="minorEastAsia" w:hAnsi="Arial" w:cs="Arial"/>
          <w:sz w:val="24"/>
          <w:szCs w:val="24"/>
          <w:lang w:eastAsia="ru-RU"/>
        </w:rPr>
        <w:t>Статья 10. Передача муниципального имущества в залог</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1. Муниципальное имущество может быть передано в залог в качестве способа обеспечения обязательств сельского поселения либо муниципального унитарного предприятия (муниципального учреждения) сельского поселения.</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Залог возникает в силу договора. Залог возникает также на основании закона при наступлении указанных в нем обстоятельств, если в законе предусмотрено, какое имущество и для обеспечения исполнения какого обязательства признается находящимся в залоге.</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2. Залогодателем имущества, находящегося в муниципальной собственности, могут выступать следующие лица:</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муниципальные унитарные предприятия - по отношению к имуществу, закрепленному за ними на праве хозяйственного ведения, муниципальные автономные и бюджетные учреждения - по отношению к имуществу, закрепленному за ними на праве оперативного управления;</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администрация муниципального образования «Харатское» - по отношению к иному муниципальному имуществу, которое в соответствии с законодательством Российской Федерации может быть предметом залога.</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3. Решение о передаче в залог муниципального имущества, за исключением имущества, находящегося в хозяйственном ведении муниципальных унитарных предприятий, оперативном управлении муниципальных автономных и бюджетных учреждений, принимается администрацией муниципального образования «Харатское».</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4. Муниципальное имущество, находящееся в хозяйственном ведении муниципальных унитарных предприятий, оперативном управлении муниципальных автономных и бюджетных учреждений, может быть передано в залог только после получения предварительного письменного согласия Главы муниципа</w:t>
      </w:r>
      <w:r>
        <w:rPr>
          <w:rFonts w:ascii="Arial" w:eastAsiaTheme="minorEastAsia" w:hAnsi="Arial" w:cs="Arial"/>
          <w:sz w:val="24"/>
          <w:szCs w:val="24"/>
          <w:lang w:eastAsia="ru-RU"/>
        </w:rPr>
        <w:t>льного образования «Харатское».</w:t>
      </w:r>
    </w:p>
    <w:p w:rsidR="0017641F" w:rsidRPr="003E265F" w:rsidRDefault="0017641F" w:rsidP="0017641F">
      <w:pPr>
        <w:widowControl w:val="0"/>
        <w:autoSpaceDE w:val="0"/>
        <w:autoSpaceDN w:val="0"/>
        <w:adjustRightInd w:val="0"/>
        <w:spacing w:after="0" w:line="240" w:lineRule="auto"/>
        <w:ind w:firstLine="709"/>
        <w:jc w:val="both"/>
        <w:outlineLvl w:val="2"/>
        <w:rPr>
          <w:rFonts w:ascii="Arial" w:eastAsiaTheme="minorEastAsia" w:hAnsi="Arial" w:cs="Arial"/>
          <w:sz w:val="24"/>
          <w:szCs w:val="24"/>
          <w:lang w:eastAsia="ru-RU"/>
        </w:rPr>
      </w:pPr>
      <w:r w:rsidRPr="003E265F">
        <w:rPr>
          <w:rFonts w:ascii="Arial" w:eastAsiaTheme="minorEastAsia" w:hAnsi="Arial" w:cs="Arial"/>
          <w:sz w:val="24"/>
          <w:szCs w:val="24"/>
          <w:lang w:eastAsia="ru-RU"/>
        </w:rPr>
        <w:t>Статья 11. Отчуждение муниципальной собственности</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1. Отчуждение муниципального имущества в собственность иных лиц осуществляется в соответствии с законодательством Российской Федерации, настоящим Положением.</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2. Отчуждение муниципального имущества производится на основании:</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решения Думы муниципального образования «Харатское» о передаче муниципального имущества в федеральную и государственную собственность субъектов Российской Федерации.</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Муниципальная собственность может быть отчуждена в федеральную собственность, в государственную собственность Иркутской области в случаях и порядке, установленных федеральным законодательством и законодательством Иркутской области.</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xml:space="preserve">3. Приватизация объектов муниципальной собственности осуществляется в соответствии с действующим законодательством Российской Федерации, на основе прогнозного плана приватизации муниципального имущества сельского </w:t>
      </w:r>
      <w:r w:rsidRPr="003E265F">
        <w:rPr>
          <w:rFonts w:ascii="Arial" w:eastAsiaTheme="minorEastAsia" w:hAnsi="Arial" w:cs="Arial"/>
          <w:sz w:val="24"/>
          <w:szCs w:val="24"/>
          <w:lang w:eastAsia="ru-RU"/>
        </w:rPr>
        <w:lastRenderedPageBreak/>
        <w:t>поселения, утверждаемого Думой муниципального образования «Харатское».</w:t>
      </w:r>
    </w:p>
    <w:p w:rsidR="0017641F" w:rsidRPr="003E265F" w:rsidRDefault="0017641F" w:rsidP="0017641F">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17641F" w:rsidRPr="003E265F" w:rsidRDefault="0017641F" w:rsidP="0017641F">
      <w:pPr>
        <w:widowControl w:val="0"/>
        <w:autoSpaceDE w:val="0"/>
        <w:autoSpaceDN w:val="0"/>
        <w:adjustRightInd w:val="0"/>
        <w:spacing w:after="0" w:line="240" w:lineRule="auto"/>
        <w:ind w:firstLine="709"/>
        <w:jc w:val="center"/>
        <w:outlineLvl w:val="1"/>
        <w:rPr>
          <w:rFonts w:ascii="Arial" w:eastAsiaTheme="minorEastAsia" w:hAnsi="Arial" w:cs="Arial"/>
          <w:sz w:val="24"/>
          <w:szCs w:val="24"/>
          <w:lang w:eastAsia="ru-RU"/>
        </w:rPr>
      </w:pPr>
      <w:r w:rsidRPr="003E265F">
        <w:rPr>
          <w:rFonts w:ascii="Arial" w:eastAsiaTheme="minorEastAsia" w:hAnsi="Arial" w:cs="Arial"/>
          <w:sz w:val="24"/>
          <w:szCs w:val="24"/>
          <w:lang w:eastAsia="ru-RU"/>
        </w:rPr>
        <w:t>Раздел 3.УЧЕТ ОБЪЕКТОВ МУНИЦИПАЛЬНОЙ СОБСТВЕННОСТИ И КОНТРОЛЬ НАД ИХ ИСПОЛЬЗОВАНИЕМ</w:t>
      </w:r>
    </w:p>
    <w:p w:rsidR="0017641F" w:rsidRPr="003E265F" w:rsidRDefault="0017641F" w:rsidP="0017641F">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17641F" w:rsidRPr="003E265F" w:rsidRDefault="0017641F" w:rsidP="0017641F">
      <w:pPr>
        <w:widowControl w:val="0"/>
        <w:autoSpaceDE w:val="0"/>
        <w:autoSpaceDN w:val="0"/>
        <w:adjustRightInd w:val="0"/>
        <w:spacing w:after="0" w:line="240" w:lineRule="auto"/>
        <w:ind w:firstLine="709"/>
        <w:jc w:val="both"/>
        <w:outlineLvl w:val="2"/>
        <w:rPr>
          <w:rFonts w:ascii="Arial" w:eastAsiaTheme="minorEastAsia" w:hAnsi="Arial" w:cs="Arial"/>
          <w:sz w:val="24"/>
          <w:szCs w:val="24"/>
          <w:lang w:eastAsia="ru-RU"/>
        </w:rPr>
      </w:pPr>
      <w:r w:rsidRPr="003E265F">
        <w:rPr>
          <w:rFonts w:ascii="Arial" w:eastAsiaTheme="minorEastAsia" w:hAnsi="Arial" w:cs="Arial"/>
          <w:sz w:val="24"/>
          <w:szCs w:val="24"/>
          <w:lang w:eastAsia="ru-RU"/>
        </w:rPr>
        <w:t>Статья 12. Осуществление учета объектов муниципальной собственности</w:t>
      </w:r>
    </w:p>
    <w:p w:rsidR="0017641F" w:rsidRPr="003E265F" w:rsidRDefault="0017641F" w:rsidP="0017641F">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Объекты муниципальной собственности подлежат учету в реестре муниципального имущества муниципального образования «Харатское» в соответствии с порядком, установленным уполномоченным Правительством Российской Федерации федеральным органом исполнительной власти.</w:t>
      </w:r>
    </w:p>
    <w:p w:rsidR="0017641F" w:rsidRPr="003E265F" w:rsidRDefault="0017641F" w:rsidP="0017641F">
      <w:pPr>
        <w:widowControl w:val="0"/>
        <w:autoSpaceDE w:val="0"/>
        <w:autoSpaceDN w:val="0"/>
        <w:adjustRightInd w:val="0"/>
        <w:spacing w:after="0" w:line="240" w:lineRule="auto"/>
        <w:ind w:firstLine="709"/>
        <w:jc w:val="both"/>
        <w:outlineLvl w:val="2"/>
        <w:rPr>
          <w:rFonts w:ascii="Arial" w:eastAsiaTheme="minorEastAsia" w:hAnsi="Arial" w:cs="Arial"/>
          <w:sz w:val="24"/>
          <w:szCs w:val="24"/>
          <w:lang w:eastAsia="ru-RU"/>
        </w:rPr>
      </w:pPr>
      <w:r w:rsidRPr="003E265F">
        <w:rPr>
          <w:rFonts w:ascii="Arial" w:eastAsiaTheme="minorEastAsia" w:hAnsi="Arial" w:cs="Arial"/>
          <w:sz w:val="24"/>
          <w:szCs w:val="24"/>
          <w:lang w:eastAsia="ru-RU"/>
        </w:rPr>
        <w:t>Статья 13. Прекращение права муниципальной собственности</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Право муниципальной собственности прекращается в следующих случаях:</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гибели или уничтожения имущества;</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отчуждения имущества другим лицам, в том числе при приватизации;</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обращения взыскания на имущество по обязательствам муниципального образования в порядке, предусмотренном действующим законода</w:t>
      </w:r>
      <w:r>
        <w:rPr>
          <w:rFonts w:ascii="Arial" w:eastAsiaTheme="minorEastAsia" w:hAnsi="Arial" w:cs="Arial"/>
          <w:sz w:val="24"/>
          <w:szCs w:val="24"/>
          <w:lang w:eastAsia="ru-RU"/>
        </w:rPr>
        <w:t>тельством Российской Федерации.</w:t>
      </w:r>
    </w:p>
    <w:p w:rsidR="0017641F" w:rsidRPr="003E265F" w:rsidRDefault="0017641F" w:rsidP="0017641F">
      <w:pPr>
        <w:widowControl w:val="0"/>
        <w:autoSpaceDE w:val="0"/>
        <w:autoSpaceDN w:val="0"/>
        <w:adjustRightInd w:val="0"/>
        <w:spacing w:after="0" w:line="240" w:lineRule="auto"/>
        <w:ind w:firstLine="709"/>
        <w:jc w:val="both"/>
        <w:outlineLvl w:val="2"/>
        <w:rPr>
          <w:rFonts w:ascii="Arial" w:eastAsiaTheme="minorEastAsia" w:hAnsi="Arial" w:cs="Arial"/>
          <w:sz w:val="24"/>
          <w:szCs w:val="24"/>
          <w:lang w:eastAsia="ru-RU"/>
        </w:rPr>
      </w:pPr>
      <w:r w:rsidRPr="003E265F">
        <w:rPr>
          <w:rFonts w:ascii="Arial" w:eastAsiaTheme="minorEastAsia" w:hAnsi="Arial" w:cs="Arial"/>
          <w:sz w:val="24"/>
          <w:szCs w:val="24"/>
          <w:lang w:eastAsia="ru-RU"/>
        </w:rPr>
        <w:t>Статья 14. Осуществление контроля над использованием объектов муниципальной собственности</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1. Контроль эффективного использования, сохранности муниципального имущества осуществляется администрацией муниципального образования «Харатское» в порядке, установленном настоящим Положением.</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2. Администрация  муниципального образования «Харатское» в порядке осуществления контроля:</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назначает и (или) производит проверки (акты обследования и иные виды проверок) объектов муниципальной собственности, обращается в специальные уполномоченные органы с предложениями о проведении проверок;</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истребует у руководителей муниципальных унитарных (казенных) предприятий и муниципальных учреждений бухгалтерскую отчетность, отчеты об использовании муниципального имущества, любую другую необходимую информацию по управлению имуществом;</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 проводит проверки исполнения условий договоров хозяйственного ведения, оперативного управления имуществом, аренды, доверительного управления, безвозмездного пользования.</w:t>
      </w:r>
    </w:p>
    <w:p w:rsidR="0017641F" w:rsidRPr="003E265F" w:rsidRDefault="0017641F" w:rsidP="0017641F">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265F">
        <w:rPr>
          <w:rFonts w:ascii="Arial" w:eastAsiaTheme="minorEastAsia" w:hAnsi="Arial" w:cs="Arial"/>
          <w:sz w:val="24"/>
          <w:szCs w:val="24"/>
          <w:lang w:eastAsia="ru-RU"/>
        </w:rPr>
        <w:t>3. Ответственность за сохранность и эффективное использование муниципального имущества, закрепленного на праве хозяйственного ведения и оперативного управления, несут руководители</w:t>
      </w:r>
      <w:r w:rsidRPr="003E265F">
        <w:rPr>
          <w:rFonts w:ascii="Times New Roman" w:eastAsiaTheme="minorEastAsia" w:hAnsi="Times New Roman" w:cs="Times New Roman"/>
          <w:sz w:val="20"/>
          <w:szCs w:val="20"/>
          <w:lang w:eastAsia="ru-RU"/>
        </w:rPr>
        <w:t xml:space="preserve"> </w:t>
      </w:r>
      <w:r w:rsidRPr="003E265F">
        <w:rPr>
          <w:rFonts w:ascii="Arial" w:eastAsiaTheme="minorEastAsia" w:hAnsi="Arial" w:cs="Arial"/>
          <w:sz w:val="24"/>
          <w:szCs w:val="24"/>
          <w:lang w:eastAsia="ru-RU"/>
        </w:rPr>
        <w:t>муниципальных унитарных предприятий и учреждений.</w:t>
      </w:r>
    </w:p>
    <w:p w:rsidR="0017641F" w:rsidRDefault="0017641F" w:rsidP="0017641F"/>
    <w:p w:rsidR="0017641F" w:rsidRDefault="0017641F" w:rsidP="0017641F"/>
    <w:p w:rsidR="000470C0" w:rsidRDefault="000470C0"/>
    <w:sectPr w:rsidR="000470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996"/>
    <w:rsid w:val="000470C0"/>
    <w:rsid w:val="0017641F"/>
    <w:rsid w:val="001B7996"/>
    <w:rsid w:val="00C04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4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4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B0847747207045F6695E62F71AE0AC692344F5229B5CD6571C514B2Ex657X" TargetMode="External"/><Relationship Id="rId13" Type="http://schemas.openxmlformats.org/officeDocument/2006/relationships/hyperlink" Target="consultantplus://offline/ref=DFB0847747207045F6695E62F71AE0AC692344F5229B5CD6571C514B2Ex657X" TargetMode="External"/><Relationship Id="rId18" Type="http://schemas.openxmlformats.org/officeDocument/2006/relationships/hyperlink" Target="consultantplus://offline/ref=DFB0847747207045F669406FE176BAA0692112FA269D55820C40571C7137913A30AAA34F5084D023B0BD72DCxB5B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A0148EA4ECA6B27E19617367B2B3B5CD36E1D4138BC16CE437F499D713bCpAB" TargetMode="External"/><Relationship Id="rId12" Type="http://schemas.openxmlformats.org/officeDocument/2006/relationships/hyperlink" Target="consultantplus://offline/ref=DFB0847747207045F6695E62F71AE0AC6A2B4EF326995CD6571C514B2Ex657X" TargetMode="External"/><Relationship Id="rId17" Type="http://schemas.openxmlformats.org/officeDocument/2006/relationships/hyperlink" Target="consultantplus://offline/ref=DFB0847747207045F669406FE176BAA0692112FA269D55820C40571C7137913A30AAA34F5084D023B0BD72DCxB5AX" TargetMode="External"/><Relationship Id="rId2" Type="http://schemas.microsoft.com/office/2007/relationships/stylesWithEffects" Target="stylesWithEffects.xml"/><Relationship Id="rId16" Type="http://schemas.openxmlformats.org/officeDocument/2006/relationships/hyperlink" Target="consultantplus://offline/ref=DFB0847747207045F6695E62F71AE0AC6A2B4CF722965CD6571C514B2Ex657X" TargetMode="External"/><Relationship Id="rId20" Type="http://schemas.openxmlformats.org/officeDocument/2006/relationships/hyperlink" Target="consultantplus://offline/ref=DFB0847747207045F6695E62F71AE0AC6A2A4CF52E985CD6571C514B2E67976F70EAA51F14C6xD5DX" TargetMode="External"/><Relationship Id="rId1" Type="http://schemas.openxmlformats.org/officeDocument/2006/relationships/styles" Target="styles.xml"/><Relationship Id="rId6" Type="http://schemas.openxmlformats.org/officeDocument/2006/relationships/hyperlink" Target="consultantplus://offline/ref=A0148EA4ECA6B27E19617367B2B3B5CD36E1D6178FCE6CE437F499D713bCpAB" TargetMode="External"/><Relationship Id="rId11" Type="http://schemas.openxmlformats.org/officeDocument/2006/relationships/hyperlink" Target="consultantplus://offline/ref=DFB0847747207045F6695E62F71AE0AC6A2B4CF722965CD6571C514B2Ex657X" TargetMode="External"/><Relationship Id="rId5" Type="http://schemas.openxmlformats.org/officeDocument/2006/relationships/hyperlink" Target="consultantplus://offline/ref=DFB0847747207045F6695E62F71AE0AC6A224BF22CC90BD406495Fx45EX" TargetMode="External"/><Relationship Id="rId15" Type="http://schemas.openxmlformats.org/officeDocument/2006/relationships/hyperlink" Target="consultantplus://offline/ref=DFB0847747207045F669406FE176BAA0692112FA269E56880B4A571C7137913A30xA5AX" TargetMode="External"/><Relationship Id="rId10" Type="http://schemas.openxmlformats.org/officeDocument/2006/relationships/hyperlink" Target="consultantplus://offline/ref=DFB0847747207045F6695E62F71AE0AC6A224BF22CC90BD406495Fx45EX" TargetMode="External"/><Relationship Id="rId19" Type="http://schemas.openxmlformats.org/officeDocument/2006/relationships/hyperlink" Target="consultantplus://offline/ref=DFB0847747207045F6695E62F71AE0AC6A2B4EF326995CD6571C514B2Ex657X" TargetMode="External"/><Relationship Id="rId4" Type="http://schemas.openxmlformats.org/officeDocument/2006/relationships/webSettings" Target="webSettings.xml"/><Relationship Id="rId9" Type="http://schemas.openxmlformats.org/officeDocument/2006/relationships/hyperlink" Target="consultantplus://offline/ref=DFB0847747207045F6695E62F71AE0AC6A2A4BFE219A5CD6571C514B2Ex657X" TargetMode="External"/><Relationship Id="rId14" Type="http://schemas.openxmlformats.org/officeDocument/2006/relationships/hyperlink" Target="consultantplus://offline/ref=DFB0847747207045F6695E62F71AE0AC6A2A4BFE219A5CD6571C514B2Ex657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6320</Words>
  <Characters>36030</Characters>
  <Application>Microsoft Office Word</Application>
  <DocSecurity>0</DocSecurity>
  <Lines>300</Lines>
  <Paragraphs>84</Paragraphs>
  <ScaleCrop>false</ScaleCrop>
  <Company/>
  <LinksUpToDate>false</LinksUpToDate>
  <CharactersWithSpaces>42266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2018-04-03T08:33:00Z</dcterms:created>
  <dcterms:modified xsi:type="dcterms:W3CDTF">2018-04-03T08:37:00Z</dcterms:modified>
</cp:coreProperties>
</file>