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3" w:rsidRPr="00E162A7" w:rsidRDefault="00CA3013" w:rsidP="00CA30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28.02.2017г № </w:t>
      </w:r>
      <w:r w:rsidRPr="00E162A7">
        <w:rPr>
          <w:rFonts w:ascii="Arial" w:eastAsia="Times New Roman" w:hAnsi="Arial" w:cs="Arial"/>
          <w:b/>
          <w:sz w:val="32"/>
          <w:szCs w:val="32"/>
          <w:lang w:eastAsia="ru-RU"/>
        </w:rPr>
        <w:t>3/10</w:t>
      </w:r>
    </w:p>
    <w:p w:rsidR="00CA3013" w:rsidRPr="00E162A7" w:rsidRDefault="00CA3013" w:rsidP="00CA30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2A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A3013" w:rsidRPr="00E162A7" w:rsidRDefault="00CA3013" w:rsidP="00CA3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2A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A3013" w:rsidRPr="00E162A7" w:rsidRDefault="00CA3013" w:rsidP="00CA30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2A7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CA3013" w:rsidRPr="00E162A7" w:rsidRDefault="00CA3013" w:rsidP="00CA3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2A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CA3013" w:rsidRPr="00E162A7" w:rsidRDefault="00CA3013" w:rsidP="00CA3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2A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A3013" w:rsidRPr="00E162A7" w:rsidRDefault="00CA3013" w:rsidP="00CA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2A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A3013" w:rsidRPr="00E162A7" w:rsidRDefault="00CA3013" w:rsidP="00CA301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CA3013" w:rsidRPr="00E162A7" w:rsidRDefault="00CA3013" w:rsidP="00CA3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162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E162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26.12.2017 ГОДА №3/45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E162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 «ХАРАТСКОЕ» НА 2018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 И НА ПЛАНОВЫЙ ПЕРИОД 2019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E162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2020 ГОДОВ»</w:t>
      </w:r>
    </w:p>
    <w:p w:rsidR="00CA3013" w:rsidRPr="00E162A7" w:rsidRDefault="00CA3013" w:rsidP="00CA3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3013" w:rsidRPr="00E162A7" w:rsidRDefault="00CA3013" w:rsidP="00CA30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13 решения Думы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26.12.2017 года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3/45 «О бюджете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и на плановый период 2019 и 2020 годов»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Дума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3013" w:rsidRPr="00E162A7" w:rsidRDefault="00CA3013" w:rsidP="00CA30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3013" w:rsidRPr="00E162A7" w:rsidRDefault="00CA3013" w:rsidP="00CA3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162A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CA3013" w:rsidRPr="00E162A7" w:rsidRDefault="00CA3013" w:rsidP="00CA30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A3013" w:rsidRPr="00E162A7" w:rsidRDefault="00CA3013" w:rsidP="00CA30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Пункт 1 изложить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следующей редакции: </w:t>
      </w:r>
    </w:p>
    <w:p w:rsidR="00CA3013" w:rsidRPr="00E162A7" w:rsidRDefault="00CA3013" w:rsidP="00CA30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бюджет муниципального образ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расходам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 сумме 9978325,90 рублей и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оходам в сумме 7461400 рублей,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областного и районного бюджета в сумме 5697400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рублей. </w:t>
      </w:r>
    </w:p>
    <w:p w:rsidR="00CA3013" w:rsidRPr="00E162A7" w:rsidRDefault="00CA3013" w:rsidP="00CA30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размер дефицита бюджета поселения на 2018 год в сумме 2516925,90 рублей</w:t>
      </w:r>
      <w:proofErr w:type="gramStart"/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учетом остатка акцизов на 01.01.2018</w:t>
      </w:r>
      <w:r w:rsidR="00460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460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2101408,87 рублей, собственных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 на 01.01.2018</w:t>
      </w:r>
      <w:r w:rsidR="00460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460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153869,33 рублей,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дотации районной на 01.01.2018</w:t>
      </w:r>
      <w:r w:rsidR="00460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460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195497,70 рублей)</w:t>
      </w:r>
    </w:p>
    <w:p w:rsidR="00CA3013" w:rsidRPr="00E162A7" w:rsidRDefault="00CA3013" w:rsidP="00CA301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162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 № 1 к настоящему решению.</w:t>
      </w:r>
      <w:r w:rsidRPr="00E162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CA3013" w:rsidRPr="00E162A7" w:rsidRDefault="00CA3013" w:rsidP="00CA30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источники внутр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еннего финансирования дефицита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бюджета на 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согласно приложению № 3 к настоящему решению.</w:t>
      </w:r>
    </w:p>
    <w:p w:rsidR="00CA3013" w:rsidRPr="00E162A7" w:rsidRDefault="00CA3013" w:rsidP="00CA30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ведомственную структуру расходов местного бюджета на 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по разделам, подразделам, целевым статьям  и видам расходов классификации расходов бюджетов в ведомственной классификации расходов бюджетов Российской Федерации согласно приложению № 4.</w:t>
      </w:r>
      <w:r w:rsidRPr="00E162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CA3013" w:rsidRPr="00E162A7" w:rsidRDefault="00CA3013" w:rsidP="00CA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3013" w:rsidRPr="00E162A7" w:rsidRDefault="00CA3013" w:rsidP="00CA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3013" w:rsidRPr="00E162A7" w:rsidRDefault="00CA3013" w:rsidP="00CA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CA3013" w:rsidRPr="00E162A7" w:rsidRDefault="00CA3013" w:rsidP="00CA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3013" w:rsidRPr="00E162A7" w:rsidRDefault="00CA3013" w:rsidP="00CA3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2A7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CA3013" w:rsidRPr="00E162A7" w:rsidRDefault="00CA3013" w:rsidP="00CA3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4706"/>
        <w:gridCol w:w="1985"/>
        <w:gridCol w:w="567"/>
      </w:tblGrid>
      <w:tr w:rsidR="00CA3013" w:rsidRPr="00E162A7" w:rsidTr="00E4379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Приложение№ 1</w:t>
            </w:r>
          </w:p>
          <w:p w:rsidR="00CA3013" w:rsidRPr="00E162A7" w:rsidRDefault="004606B9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решению думы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A3013"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="00CA3013" w:rsidRPr="00E162A7">
              <w:rPr>
                <w:rFonts w:ascii="Courier New" w:eastAsia="Times New Roman" w:hAnsi="Courier New" w:cs="Courier New"/>
                <w:lang w:eastAsia="ru-RU"/>
              </w:rPr>
              <w:t xml:space="preserve"> бюджете муниципального 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A3013" w:rsidRPr="00E162A7">
              <w:rPr>
                <w:rFonts w:ascii="Courier New" w:eastAsia="Times New Roman" w:hAnsi="Courier New" w:cs="Courier New"/>
                <w:lang w:eastAsia="ru-RU"/>
              </w:rPr>
              <w:t>"</w:t>
            </w:r>
            <w:proofErr w:type="spellStart"/>
            <w:r w:rsidR="00CA3013" w:rsidRPr="00E162A7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CA3013" w:rsidRPr="00E162A7">
              <w:rPr>
                <w:rFonts w:ascii="Courier New" w:eastAsia="Times New Roman" w:hAnsi="Courier New" w:cs="Courier New"/>
                <w:lang w:eastAsia="ru-RU"/>
              </w:rPr>
              <w:t xml:space="preserve">" на 2018 год" от 28.02.2018г №3/10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3013" w:rsidRPr="00E162A7" w:rsidTr="00E4379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Прогнозируемые доходы бюджета МО "</w:t>
            </w:r>
            <w:proofErr w:type="spellStart"/>
            <w:r w:rsidRPr="00E162A7">
              <w:rPr>
                <w:rFonts w:ascii="Arial CYR" w:eastAsia="Times New Roman" w:hAnsi="Arial CYR" w:cs="Arial CYR"/>
                <w:b/>
                <w:bCs/>
                <w:lang w:eastAsia="ru-RU"/>
              </w:rPr>
              <w:t>Харатское</w:t>
            </w:r>
            <w:proofErr w:type="spellEnd"/>
            <w:r w:rsidRPr="00E162A7">
              <w:rPr>
                <w:rFonts w:ascii="Arial CYR" w:eastAsia="Times New Roman" w:hAnsi="Arial CYR" w:cs="Arial CYR"/>
                <w:b/>
                <w:bCs/>
                <w:lang w:eastAsia="ru-RU"/>
              </w:rPr>
              <w:t>" на 2018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1764000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полученных физическими лицами,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являющимися налоговыми резидентами Российской Федерации в виде </w:t>
            </w:r>
            <w:proofErr w:type="spellStart"/>
            <w:r w:rsidRPr="00E162A7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217000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182 1 01 02010 01 1000 110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полученных физическими лицами,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являющимися налоговыми резидентами Российской Федерации в виде </w:t>
            </w:r>
            <w:proofErr w:type="spellStart"/>
            <w:r w:rsidRPr="00E162A7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217000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(работы,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услуги)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,р</w:t>
            </w:r>
            <w:proofErr w:type="gramEnd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(продукции)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,п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1411000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</w:t>
            </w:r>
            <w:r>
              <w:rPr>
                <w:rFonts w:ascii="Courier New" w:eastAsia="Times New Roman" w:hAnsi="Courier New" w:cs="Courier New"/>
                <w:lang w:eastAsia="ru-RU"/>
              </w:rPr>
              <w:t>ные масла для дизельных и (или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арбюраторных(</w:t>
            </w:r>
            <w:proofErr w:type="spellStart"/>
            <w:r w:rsidRPr="00E162A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E162A7">
              <w:rPr>
                <w:rFonts w:ascii="Courier New" w:eastAsia="Times New Roman" w:hAnsi="Courier New" w:cs="Courier New"/>
                <w:lang w:eastAsia="ru-RU"/>
              </w:rPr>
              <w:t>)двигателей,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14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</w:t>
            </w:r>
            <w:proofErr w:type="spellStart"/>
            <w:r w:rsidRPr="00E162A7">
              <w:rPr>
                <w:rFonts w:ascii="Courier New" w:eastAsia="Times New Roman" w:hAnsi="Courier New" w:cs="Courier New"/>
                <w:lang w:eastAsia="ru-RU"/>
              </w:rPr>
              <w:t>бензин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,п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одлежащие</w:t>
            </w:r>
            <w:proofErr w:type="spell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907700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182 1 03 02260 01 0000 110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125000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Земельный налог,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с физических лиц,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обладающих  земельным участком,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125000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1764000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5697400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5697400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сель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ских поселений на выравнивание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бюджетной обеспеченности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Дотации бюджетам сель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ских поселений на выравнивание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бюджетной обеспеченност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область)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427400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район)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4726800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955 2 02 20000 00 0000 151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системы  Российской Федерации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(межбюджетные субсидии)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955 2 02 29999 00 0000 151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955 2 02 29999 10 0000 151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955 2 02 35118 10 0000 151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9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955 2 02 30024 10 0000 151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сельских поселений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33000</w:t>
            </w:r>
          </w:p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955 2 02 49999 10 0000 151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444200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7461400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2516925,90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9978325,90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01.01.2018г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акцизы=2101408,87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дефицит=66150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собственные=153869,33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дотация район=195497,70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Всего=2450775,90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A3013" w:rsidRPr="00E162A7" w:rsidRDefault="00CA3013" w:rsidP="00CA301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110"/>
        <w:gridCol w:w="2980"/>
        <w:gridCol w:w="1420"/>
      </w:tblGrid>
      <w:tr w:rsidR="00CA3013" w:rsidRPr="00E162A7" w:rsidTr="00E4379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A3013" w:rsidRPr="00E162A7" w:rsidTr="00E4379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Default="004606B9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решению думы </w:t>
            </w:r>
            <w:r w:rsidR="00CA3013"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бюджете муниципального образования «</w:t>
            </w:r>
            <w:proofErr w:type="spellStart"/>
            <w:r w:rsidR="00CA3013"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="00CA3013"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</w:p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2018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4606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 от </w:t>
            </w:r>
            <w:bookmarkStart w:id="0" w:name="_GoBack"/>
            <w:bookmarkEnd w:id="0"/>
            <w:r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28.02.2018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 № 3/10   </w:t>
            </w:r>
          </w:p>
        </w:tc>
      </w:tr>
      <w:tr w:rsidR="00CA3013" w:rsidRPr="00E162A7" w:rsidTr="00E4379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62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ета муниципального образования </w:t>
            </w:r>
            <w:r w:rsidRPr="00E162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E162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E162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" на 2018 год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ind w:right="8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CA3013" w:rsidRPr="00E162A7" w:rsidTr="00E4379C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2516925,90</w:t>
            </w:r>
          </w:p>
        </w:tc>
      </w:tr>
      <w:tr w:rsidR="00CA3013" w:rsidRPr="00E162A7" w:rsidTr="00E4379C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903 01 02 00 00 00 0000 000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66150,00</w:t>
            </w:r>
          </w:p>
        </w:tc>
      </w:tr>
      <w:tr w:rsidR="00CA3013" w:rsidRPr="00E162A7" w:rsidTr="00E4379C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66150,00</w:t>
            </w:r>
          </w:p>
        </w:tc>
      </w:tr>
      <w:tr w:rsidR="00CA3013" w:rsidRPr="00E162A7" w:rsidTr="00E4379C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66150,00</w:t>
            </w:r>
          </w:p>
        </w:tc>
      </w:tr>
      <w:tr w:rsidR="00CA3013" w:rsidRPr="00E162A7" w:rsidTr="00E4379C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от других бюджетов бюджетной системы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Российской Федерации</w:t>
            </w:r>
            <w:r w:rsidRPr="00E162A7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CA3013" w:rsidRPr="00E162A7" w:rsidTr="00E4379C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3" w:rsidRPr="00E162A7" w:rsidRDefault="00CA3013" w:rsidP="00E4379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2450775,90</w:t>
            </w:r>
          </w:p>
        </w:tc>
      </w:tr>
      <w:tr w:rsidR="00CA3013" w:rsidRPr="00E162A7" w:rsidTr="00E4379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-7527550</w:t>
            </w:r>
          </w:p>
        </w:tc>
      </w:tr>
      <w:tr w:rsidR="00CA3013" w:rsidRPr="00E162A7" w:rsidTr="00E4379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-7527550,0</w:t>
            </w:r>
          </w:p>
        </w:tc>
      </w:tr>
      <w:tr w:rsidR="00CA3013" w:rsidRPr="00E162A7" w:rsidTr="00E4379C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-7527550,0</w:t>
            </w:r>
          </w:p>
        </w:tc>
      </w:tr>
      <w:tr w:rsidR="00CA3013" w:rsidRPr="00E162A7" w:rsidTr="00E4379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-7527550</w:t>
            </w:r>
          </w:p>
        </w:tc>
      </w:tr>
      <w:tr w:rsidR="00CA3013" w:rsidRPr="00E162A7" w:rsidTr="00E4379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9978325,90</w:t>
            </w:r>
          </w:p>
        </w:tc>
      </w:tr>
      <w:tr w:rsidR="00CA3013" w:rsidRPr="00E162A7" w:rsidTr="00E4379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9978325,90</w:t>
            </w:r>
          </w:p>
        </w:tc>
      </w:tr>
      <w:tr w:rsidR="00CA3013" w:rsidRPr="00E162A7" w:rsidTr="00E4379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9978325,90</w:t>
            </w:r>
          </w:p>
        </w:tc>
      </w:tr>
      <w:tr w:rsidR="00CA3013" w:rsidRPr="00E162A7" w:rsidTr="00E4379C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9978325,90</w:t>
            </w:r>
          </w:p>
        </w:tc>
      </w:tr>
      <w:tr w:rsidR="00CA3013" w:rsidRPr="00E162A7" w:rsidTr="00E4379C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CA3013" w:rsidRPr="00E162A7" w:rsidRDefault="00CA3013" w:rsidP="00CA301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35"/>
        <w:gridCol w:w="875"/>
        <w:gridCol w:w="941"/>
        <w:gridCol w:w="1134"/>
        <w:gridCol w:w="1207"/>
        <w:gridCol w:w="1273"/>
      </w:tblGrid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Приложение № 4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"О бюджете 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образования "</w:t>
            </w:r>
            <w:proofErr w:type="spellStart"/>
            <w:r w:rsidRPr="00E162A7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E162A7">
              <w:rPr>
                <w:rFonts w:ascii="Courier New" w:eastAsia="Times New Roman" w:hAnsi="Courier New" w:cs="Courier New"/>
                <w:lang w:eastAsia="ru-RU"/>
              </w:rPr>
              <w:t>" на 2018 год от 28.02.2018г №3/10</w:t>
            </w:r>
          </w:p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62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ВЕДОМСТВЕННАЯ СТРУКТУРА РАСХОДОВ  БЮДЖЕТА МУНИЦИПАЛЬНОГО ОБРАЗОВАНИЯ "ХАРАТСКОЕ</w:t>
            </w:r>
            <w:proofErr w:type="gramStart"/>
            <w:r w:rsidRPr="00E162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"Н</w:t>
            </w:r>
            <w:proofErr w:type="gramEnd"/>
            <w:r w:rsidRPr="00E162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 2018ГОД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 Коды ведомственной классификации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ind w:right="87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целевая статья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9978325,90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3403577,03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CA3013" w:rsidRPr="00E162A7" w:rsidTr="00E4379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CA3013" w:rsidRPr="00E162A7" w:rsidTr="00E4379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казёнными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506358</w:t>
            </w:r>
          </w:p>
        </w:tc>
      </w:tr>
      <w:tr w:rsidR="00CA3013" w:rsidRPr="00E162A7" w:rsidTr="00E4379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142603</w:t>
            </w:r>
          </w:p>
        </w:tc>
      </w:tr>
      <w:tr w:rsidR="00CA3013" w:rsidRPr="00E162A7" w:rsidTr="00E4379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2596826,87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2105863,03</w:t>
            </w:r>
          </w:p>
        </w:tc>
      </w:tr>
      <w:tr w:rsidR="00CA3013" w:rsidRPr="00E162A7" w:rsidTr="00E4379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на выплаты персоналу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в целях обеспечения выполнения функций государственными (муниципальными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казёнными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2105863,03</w:t>
            </w:r>
          </w:p>
        </w:tc>
      </w:tr>
      <w:tr w:rsidR="00CA3013" w:rsidRPr="00E162A7" w:rsidTr="00E4379C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2105863,03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1629667</w:t>
            </w:r>
          </w:p>
        </w:tc>
      </w:tr>
      <w:tr w:rsidR="00CA3013" w:rsidRPr="00E162A7" w:rsidTr="00E4379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476196,03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417528,84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Закупка товаров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417528,84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417528,84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работ,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52684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Прочая закупка товаров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работ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364844,84</w:t>
            </w:r>
          </w:p>
        </w:tc>
      </w:tr>
      <w:tr w:rsidR="00CA3013" w:rsidRPr="00E162A7" w:rsidTr="00E4379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73435</w:t>
            </w:r>
          </w:p>
        </w:tc>
      </w:tr>
      <w:tr w:rsidR="00CA3013" w:rsidRPr="00E162A7" w:rsidTr="00E4379C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Уплата прочих налогов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сборов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1535</w:t>
            </w:r>
          </w:p>
        </w:tc>
      </w:tr>
      <w:tr w:rsidR="00CA3013" w:rsidRPr="00E162A7" w:rsidTr="00E4379C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71900</w:t>
            </w:r>
          </w:p>
        </w:tc>
      </w:tr>
      <w:tr w:rsidR="00CA3013" w:rsidRPr="00E162A7" w:rsidTr="00E4379C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</w:tr>
      <w:tr w:rsidR="00CA3013" w:rsidRPr="00E162A7" w:rsidTr="00E4379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Определение перечня должностных лиц органов местного самоуправления,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уполномоченных составлять протоколы об административных правонарушениях,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CA3013" w:rsidRPr="00E162A7" w:rsidTr="00E437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Прочая 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работ и услуг для обеспечения государственных 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32300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32300</w:t>
            </w:r>
          </w:p>
        </w:tc>
      </w:tr>
      <w:tr w:rsidR="00CA3013" w:rsidRPr="00E162A7" w:rsidTr="00E4379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в целях обеспечения выполнения функций государственными (муниципальными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казёнными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30761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30761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23626</w:t>
            </w:r>
          </w:p>
        </w:tc>
      </w:tr>
      <w:tr w:rsidR="00CA3013" w:rsidRPr="00E162A7" w:rsidTr="00E4379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7135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1539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1539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Прочая 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1539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66000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</w:tr>
      <w:tr w:rsidR="00CA3013" w:rsidRPr="00E162A7" w:rsidTr="00E4379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казёнными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61700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61700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47389</w:t>
            </w:r>
          </w:p>
        </w:tc>
      </w:tr>
      <w:tr w:rsidR="00CA3013" w:rsidRPr="00E162A7" w:rsidTr="00E4379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14311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Прочая 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2170194,53</w:t>
            </w:r>
          </w:p>
        </w:tc>
      </w:tr>
      <w:tr w:rsidR="00CA3013" w:rsidRPr="00E162A7" w:rsidTr="00E4379C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91 3 00 00000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91 3 14 00000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Дорожный фонд МО "</w:t>
            </w:r>
            <w:proofErr w:type="spell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CA3013" w:rsidRPr="00E162A7" w:rsidTr="00E4379C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Прочая 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lang w:eastAsia="ru-RU"/>
              </w:rPr>
              <w:t>91 9 00 00000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lang w:eastAsia="ru-RU"/>
              </w:rPr>
              <w:t>17750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Прочая 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CA3013" w:rsidRPr="00E162A7" w:rsidTr="00E4379C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о(</w:t>
            </w:r>
            <w:proofErr w:type="gramEnd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игровой площадки)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CA3013" w:rsidRPr="00E162A7" w:rsidTr="00E4379C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CA3013" w:rsidRPr="00E162A7" w:rsidTr="00E4379C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CA3013" w:rsidRPr="00E162A7" w:rsidTr="00E4379C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Прочая закупка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87600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91 1 07 00000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87600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87600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87600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87600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87600</w:t>
            </w:r>
          </w:p>
        </w:tc>
      </w:tr>
      <w:tr w:rsidR="00CA3013" w:rsidRPr="00E162A7" w:rsidTr="00E4379C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91 8 09 00000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из бюджетов поселений бюджету муниципального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2759690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2759690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2454819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по оплате труда персоналу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91 7 10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CA3013" w:rsidRPr="00E162A7" w:rsidTr="00E4379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на выплаты персоналу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в целях обеспечения выполнения функций государственными (муниципальными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1389276</w:t>
            </w:r>
          </w:p>
        </w:tc>
      </w:tr>
      <w:tr w:rsidR="00CA3013" w:rsidRPr="00E162A7" w:rsidTr="00E4379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419562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645981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Закупка товаров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645981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закупки товаров,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645981</w:t>
            </w:r>
          </w:p>
        </w:tc>
      </w:tr>
      <w:tr w:rsidR="00CA3013" w:rsidRPr="00E162A7" w:rsidTr="00E437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работ и услуг дл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я обеспечения государственных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645981</w:t>
            </w:r>
          </w:p>
        </w:tc>
      </w:tr>
      <w:tr w:rsidR="00CA3013" w:rsidRPr="00E162A7" w:rsidTr="00E4379C">
        <w:trPr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3013" w:rsidRPr="00E162A7" w:rsidTr="00E437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304871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301471</w:t>
            </w:r>
          </w:p>
        </w:tc>
      </w:tr>
      <w:tr w:rsidR="00CA3013" w:rsidRPr="00E162A7" w:rsidTr="00E4379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в целях обеспечения выполнения функций государственными (муниципальными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E162A7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казёнными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301471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301471</w:t>
            </w:r>
          </w:p>
        </w:tc>
      </w:tr>
      <w:tr w:rsidR="00CA3013" w:rsidRPr="00E162A7" w:rsidTr="00E4379C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 xml:space="preserve">91 7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231545</w:t>
            </w:r>
          </w:p>
        </w:tc>
      </w:tr>
      <w:tr w:rsidR="00CA3013" w:rsidRPr="00E162A7" w:rsidTr="00E4379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162A7">
              <w:rPr>
                <w:rFonts w:ascii="Courier New" w:eastAsia="Times New Roman" w:hAnsi="Courier New" w:cs="Courier New"/>
                <w:lang w:eastAsia="ru-RU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69926</w:t>
            </w:r>
          </w:p>
        </w:tc>
      </w:tr>
      <w:tr w:rsidR="00CA3013" w:rsidRPr="00E162A7" w:rsidTr="00E4379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A3013" w:rsidRPr="00E162A7" w:rsidTr="00E4379C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CA3013" w:rsidRPr="00E162A7" w:rsidTr="00E4379C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)н</w:t>
            </w:r>
            <w:proofErr w:type="gramEnd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CA3013" w:rsidRPr="00E162A7" w:rsidTr="00E4379C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государсвенных</w:t>
            </w:r>
            <w:proofErr w:type="spellEnd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CA3013" w:rsidRPr="00E162A7" w:rsidTr="00E4379C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013" w:rsidRPr="00E162A7" w:rsidRDefault="00CA3013" w:rsidP="00E4379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государсвенных</w:t>
            </w:r>
            <w:proofErr w:type="spellEnd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13" w:rsidRPr="00E162A7" w:rsidRDefault="00CA3013" w:rsidP="00E437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162A7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</w:tbl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382"/>
    <w:multiLevelType w:val="hybridMultilevel"/>
    <w:tmpl w:val="52D8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7050"/>
    <w:multiLevelType w:val="hybridMultilevel"/>
    <w:tmpl w:val="7272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7D8A"/>
    <w:multiLevelType w:val="multilevel"/>
    <w:tmpl w:val="DA0EDE94"/>
    <w:lvl w:ilvl="0">
      <w:start w:val="2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7"/>
    <w:rsid w:val="000470C0"/>
    <w:rsid w:val="004606B9"/>
    <w:rsid w:val="009C7887"/>
    <w:rsid w:val="00C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1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A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1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A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3022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2018-03-02T02:39:00Z</dcterms:created>
  <dcterms:modified xsi:type="dcterms:W3CDTF">2018-03-02T02:48:00Z</dcterms:modified>
</cp:coreProperties>
</file>